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D1790E">
        <w:rPr>
          <w:rFonts w:ascii="Arial" w:hAnsi="Arial" w:cs="Arial"/>
          <w:b/>
        </w:rPr>
        <w:t>Restraurante/Bar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</w:t>
      </w:r>
      <w:r w:rsidR="000C1FD4">
        <w:rPr>
          <w:rFonts w:ascii="Arial" w:hAnsi="Arial" w:cs="Arial"/>
          <w:b/>
        </w:rPr>
        <w:t>3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0C1FD4">
        <w:rPr>
          <w:rFonts w:ascii="Arial" w:hAnsi="Arial" w:cs="Arial"/>
          <w:b/>
        </w:rPr>
        <w:t>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00" w:rsidRDefault="00365500" w:rsidP="00AD1BFA">
      <w:pPr>
        <w:spacing w:after="0" w:line="240" w:lineRule="auto"/>
      </w:pPr>
      <w:r>
        <w:separator/>
      </w:r>
    </w:p>
  </w:endnote>
  <w:endnote w:type="continuationSeparator" w:id="0">
    <w:p w:rsidR="00365500" w:rsidRDefault="00365500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D1790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D1790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00" w:rsidRDefault="00365500" w:rsidP="00AD1BFA">
      <w:pPr>
        <w:spacing w:after="0" w:line="240" w:lineRule="auto"/>
      </w:pPr>
      <w:r>
        <w:separator/>
      </w:r>
    </w:p>
  </w:footnote>
  <w:footnote w:type="continuationSeparator" w:id="0">
    <w:p w:rsidR="00365500" w:rsidRDefault="00365500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43CEC"/>
    <w:rsid w:val="0005122C"/>
    <w:rsid w:val="00065FF8"/>
    <w:rsid w:val="0007362C"/>
    <w:rsid w:val="0008393C"/>
    <w:rsid w:val="000923C9"/>
    <w:rsid w:val="00096BD9"/>
    <w:rsid w:val="000B556F"/>
    <w:rsid w:val="000B5959"/>
    <w:rsid w:val="000C1FD4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65500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E3645"/>
    <w:rsid w:val="005F3F2C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1790E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155E-94CC-4326-B311-7CDB4DCD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5</cp:revision>
  <cp:lastPrinted>2017-08-24T10:38:00Z</cp:lastPrinted>
  <dcterms:created xsi:type="dcterms:W3CDTF">2022-08-22T08:53:00Z</dcterms:created>
  <dcterms:modified xsi:type="dcterms:W3CDTF">2023-08-17T09:17:00Z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