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0C010F" w14:textId="77777777" w:rsidR="00946A6F" w:rsidRDefault="00946A6F" w:rsidP="00CF50AC">
      <w:pPr>
        <w:pStyle w:val="Style"/>
        <w:spacing w:line="276" w:lineRule="auto"/>
        <w:jc w:val="center"/>
        <w:textAlignment w:val="baseline"/>
        <w:rPr>
          <w:rFonts w:ascii="Calibri" w:eastAsia="Arial" w:hAnsi="Calibri" w:cs="Arial"/>
          <w:b/>
          <w:w w:val="82"/>
          <w:sz w:val="28"/>
          <w:szCs w:val="28"/>
        </w:rPr>
      </w:pPr>
      <w:r>
        <w:rPr>
          <w:rFonts w:ascii="Calibri" w:eastAsia="Arial" w:hAnsi="Calibri" w:cs="Arial"/>
          <w:b/>
          <w:w w:val="82"/>
          <w:sz w:val="28"/>
          <w:szCs w:val="28"/>
        </w:rPr>
        <w:t>CRITÉRIOS DE AVALIAÇÃO</w:t>
      </w:r>
    </w:p>
    <w:p w14:paraId="12915EB0" w14:textId="68CCA203" w:rsidR="00D95C1E" w:rsidRDefault="00946A6F" w:rsidP="00310BDF">
      <w:pPr>
        <w:pStyle w:val="Style"/>
        <w:spacing w:line="276" w:lineRule="auto"/>
        <w:jc w:val="center"/>
        <w:textAlignment w:val="baseline"/>
        <w:rPr>
          <w:rFonts w:ascii="Calibri" w:eastAsia="Arial" w:hAnsi="Calibri" w:cs="Arial"/>
          <w:b/>
          <w:w w:val="82"/>
          <w:sz w:val="28"/>
          <w:szCs w:val="28"/>
        </w:rPr>
      </w:pPr>
      <w:r>
        <w:rPr>
          <w:rFonts w:ascii="Calibri" w:eastAsia="Arial" w:hAnsi="Calibri" w:cs="Arial"/>
          <w:b/>
          <w:w w:val="82"/>
          <w:sz w:val="28"/>
          <w:szCs w:val="28"/>
        </w:rPr>
        <w:t>Ensino</w:t>
      </w:r>
      <w:r w:rsidR="003F3A75">
        <w:rPr>
          <w:rFonts w:ascii="Calibri" w:eastAsia="Arial" w:hAnsi="Calibri" w:cs="Arial"/>
          <w:b/>
          <w:w w:val="82"/>
          <w:sz w:val="28"/>
          <w:szCs w:val="28"/>
        </w:rPr>
        <w:t xml:space="preserve"> </w:t>
      </w:r>
      <w:r w:rsidR="00E64897">
        <w:rPr>
          <w:rFonts w:ascii="Calibri" w:eastAsia="Arial" w:hAnsi="Calibri" w:cs="Arial"/>
          <w:b/>
          <w:w w:val="82"/>
          <w:sz w:val="28"/>
          <w:szCs w:val="28"/>
        </w:rPr>
        <w:t>Básico – 2º Ciclo</w:t>
      </w:r>
    </w:p>
    <w:p w14:paraId="6DEA4F4A" w14:textId="4F97B618" w:rsidR="00946A6F" w:rsidRDefault="00946A6F" w:rsidP="00310BDF">
      <w:pPr>
        <w:pStyle w:val="Style"/>
        <w:spacing w:line="276" w:lineRule="auto"/>
        <w:jc w:val="center"/>
        <w:textAlignment w:val="baseline"/>
        <w:rPr>
          <w:rFonts w:ascii="Calibri" w:eastAsia="Arial" w:hAnsi="Calibri" w:cs="Arial"/>
          <w:w w:val="82"/>
          <w:sz w:val="22"/>
          <w:szCs w:val="22"/>
        </w:rPr>
      </w:pPr>
      <w:r w:rsidRPr="00946A6F">
        <w:rPr>
          <w:rFonts w:ascii="Calibri" w:eastAsia="Arial" w:hAnsi="Calibri" w:cs="Arial"/>
          <w:w w:val="82"/>
          <w:sz w:val="22"/>
          <w:szCs w:val="22"/>
        </w:rPr>
        <w:t>Decreto- Lei n.º 55/2018,</w:t>
      </w:r>
      <w:r w:rsidR="003F3A75">
        <w:rPr>
          <w:rFonts w:ascii="Calibri" w:eastAsia="Arial" w:hAnsi="Calibri" w:cs="Arial"/>
          <w:w w:val="82"/>
          <w:sz w:val="22"/>
          <w:szCs w:val="22"/>
        </w:rPr>
        <w:t xml:space="preserve"> de 6 de julho; Portaria n.º 226</w:t>
      </w:r>
      <w:r w:rsidRPr="00946A6F">
        <w:rPr>
          <w:rFonts w:ascii="Calibri" w:eastAsia="Arial" w:hAnsi="Calibri" w:cs="Arial"/>
          <w:w w:val="82"/>
          <w:sz w:val="22"/>
          <w:szCs w:val="22"/>
        </w:rPr>
        <w:t xml:space="preserve">-A/2018, de </w:t>
      </w:r>
      <w:r w:rsidR="003F3A75">
        <w:rPr>
          <w:rFonts w:ascii="Calibri" w:eastAsia="Arial" w:hAnsi="Calibri" w:cs="Arial"/>
          <w:w w:val="82"/>
          <w:sz w:val="22"/>
          <w:szCs w:val="22"/>
        </w:rPr>
        <w:t>7</w:t>
      </w:r>
      <w:r w:rsidRPr="00946A6F">
        <w:rPr>
          <w:rFonts w:ascii="Calibri" w:eastAsia="Arial" w:hAnsi="Calibri" w:cs="Arial"/>
          <w:w w:val="82"/>
          <w:sz w:val="22"/>
          <w:szCs w:val="22"/>
        </w:rPr>
        <w:t xml:space="preserve"> de agosto</w:t>
      </w:r>
    </w:p>
    <w:p w14:paraId="0A319821" w14:textId="77777777" w:rsidR="00310BDF" w:rsidRDefault="00310BDF" w:rsidP="009668EA">
      <w:pPr>
        <w:pStyle w:val="Style"/>
        <w:jc w:val="center"/>
        <w:textAlignment w:val="baseline"/>
        <w:rPr>
          <w:rFonts w:ascii="Calibri" w:eastAsia="Arial" w:hAnsi="Calibri" w:cs="Arial"/>
          <w:w w:val="82"/>
          <w:sz w:val="22"/>
          <w:szCs w:val="22"/>
        </w:rPr>
      </w:pPr>
    </w:p>
    <w:p w14:paraId="3F85AB53" w14:textId="15A719F1" w:rsidR="00412C67" w:rsidRPr="00310BDF" w:rsidRDefault="00310BDF" w:rsidP="002A4042">
      <w:pPr>
        <w:pStyle w:val="Style"/>
        <w:tabs>
          <w:tab w:val="right" w:pos="15451"/>
        </w:tabs>
        <w:spacing w:after="60" w:line="254" w:lineRule="exact"/>
        <w:textAlignment w:val="baseline"/>
        <w:rPr>
          <w:rFonts w:ascii="Calibri" w:eastAsia="Arial" w:hAnsi="Calibri" w:cs="Arial"/>
          <w:b/>
          <w:bCs/>
          <w:w w:val="82"/>
        </w:rPr>
      </w:pPr>
      <w:r>
        <w:rPr>
          <w:rFonts w:ascii="Calibri" w:eastAsia="Arial" w:hAnsi="Calibri" w:cs="Arial"/>
          <w:b/>
          <w:w w:val="82"/>
          <w:sz w:val="22"/>
          <w:szCs w:val="22"/>
        </w:rPr>
        <w:t xml:space="preserve">      </w:t>
      </w:r>
      <w:r w:rsidR="00946A6F" w:rsidRPr="00946A6F">
        <w:rPr>
          <w:rFonts w:ascii="Calibri" w:eastAsia="Arial" w:hAnsi="Calibri" w:cs="Arial"/>
          <w:b/>
          <w:w w:val="82"/>
          <w:sz w:val="22"/>
          <w:szCs w:val="22"/>
        </w:rPr>
        <w:t>Disciplina</w:t>
      </w:r>
      <w:r w:rsidR="00946A6F">
        <w:rPr>
          <w:rFonts w:ascii="Calibri" w:eastAsia="Arial" w:hAnsi="Calibri" w:cs="Arial"/>
          <w:w w:val="82"/>
          <w:sz w:val="22"/>
          <w:szCs w:val="22"/>
        </w:rPr>
        <w:t>:</w:t>
      </w:r>
      <w:r w:rsidR="00EB0EF8">
        <w:rPr>
          <w:rFonts w:ascii="Calibri" w:eastAsia="Arial" w:hAnsi="Calibri" w:cs="Arial"/>
          <w:w w:val="82"/>
          <w:sz w:val="22"/>
          <w:szCs w:val="22"/>
        </w:rPr>
        <w:t xml:space="preserve"> </w:t>
      </w:r>
      <w:r w:rsidR="00EB0EF8" w:rsidRPr="00CF50AC">
        <w:rPr>
          <w:rFonts w:ascii="Calibri" w:eastAsia="Arial" w:hAnsi="Calibri" w:cs="Arial"/>
          <w:b/>
          <w:bCs/>
          <w:w w:val="82"/>
        </w:rPr>
        <w:t>Matemática</w:t>
      </w:r>
      <w:r>
        <w:rPr>
          <w:rFonts w:ascii="Calibri" w:eastAsia="Arial" w:hAnsi="Calibri" w:cs="Arial"/>
          <w:w w:val="82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46A6F" w:rsidRPr="009668EA">
        <w:rPr>
          <w:rFonts w:ascii="Calibri" w:eastAsia="Arial" w:hAnsi="Calibri" w:cs="Arial"/>
          <w:b/>
          <w:w w:val="82"/>
          <w:sz w:val="22"/>
          <w:szCs w:val="22"/>
        </w:rPr>
        <w:t>ANO(s):</w:t>
      </w:r>
      <w:r w:rsidR="000261A4">
        <w:rPr>
          <w:rFonts w:ascii="Calibri" w:eastAsia="Arial" w:hAnsi="Calibri" w:cs="Arial"/>
          <w:w w:val="82"/>
          <w:sz w:val="22"/>
          <w:szCs w:val="22"/>
        </w:rPr>
        <w:t xml:space="preserve"> </w:t>
      </w:r>
      <w:r w:rsidR="00E64897" w:rsidRPr="00310BDF">
        <w:rPr>
          <w:rFonts w:ascii="Calibri" w:eastAsia="Arial" w:hAnsi="Calibri" w:cs="Arial"/>
          <w:b/>
          <w:bCs/>
          <w:w w:val="82"/>
        </w:rPr>
        <w:t>5º e 6º</w:t>
      </w:r>
    </w:p>
    <w:tbl>
      <w:tblPr>
        <w:tblStyle w:val="TabelacomGrelha"/>
        <w:tblpPr w:leftFromText="141" w:rightFromText="141" w:vertAnchor="text" w:tblpX="499" w:tblpY="1"/>
        <w:tblOverlap w:val="never"/>
        <w:tblW w:w="15111" w:type="dxa"/>
        <w:tblLayout w:type="fixed"/>
        <w:tblLook w:val="04A0" w:firstRow="1" w:lastRow="0" w:firstColumn="1" w:lastColumn="0" w:noHBand="0" w:noVBand="1"/>
      </w:tblPr>
      <w:tblGrid>
        <w:gridCol w:w="2235"/>
        <w:gridCol w:w="4110"/>
        <w:gridCol w:w="6663"/>
        <w:gridCol w:w="2103"/>
      </w:tblGrid>
      <w:tr w:rsidR="00CB37F0" w14:paraId="3AC3ED84" w14:textId="77777777" w:rsidTr="00B85038">
        <w:trPr>
          <w:tblHeader/>
        </w:trPr>
        <w:tc>
          <w:tcPr>
            <w:tcW w:w="2235" w:type="dxa"/>
            <w:shd w:val="clear" w:color="auto" w:fill="C6D9F1" w:themeFill="text2" w:themeFillTint="33"/>
          </w:tcPr>
          <w:p w14:paraId="30C04652" w14:textId="5C4933BF" w:rsidR="00CB37F0" w:rsidRPr="00552445" w:rsidRDefault="00CB37F0" w:rsidP="00CB37F0">
            <w:pPr>
              <w:pStyle w:val="Style"/>
              <w:tabs>
                <w:tab w:val="right" w:pos="14459"/>
              </w:tabs>
              <w:jc w:val="center"/>
              <w:textAlignment w:val="baseline"/>
              <w:rPr>
                <w:rFonts w:ascii="Calibri" w:eastAsia="Arial" w:hAnsi="Calibri" w:cs="Arial"/>
                <w:b/>
                <w:w w:val="82"/>
              </w:rPr>
            </w:pPr>
            <w:r>
              <w:rPr>
                <w:rFonts w:ascii="Calibri" w:eastAsia="Arial" w:hAnsi="Calibri" w:cs="Arial"/>
                <w:b/>
                <w:w w:val="82"/>
              </w:rPr>
              <w:t>Critérios transversais</w:t>
            </w:r>
          </w:p>
        </w:tc>
        <w:tc>
          <w:tcPr>
            <w:tcW w:w="4110" w:type="dxa"/>
            <w:shd w:val="clear" w:color="auto" w:fill="C6D9F1" w:themeFill="text2" w:themeFillTint="33"/>
          </w:tcPr>
          <w:p w14:paraId="060A65A0" w14:textId="74A31DEF" w:rsidR="00CB37F0" w:rsidRDefault="00CB37F0" w:rsidP="00CB37F0">
            <w:pPr>
              <w:pStyle w:val="Style"/>
              <w:tabs>
                <w:tab w:val="right" w:pos="14459"/>
              </w:tabs>
              <w:jc w:val="center"/>
              <w:textAlignment w:val="baseline"/>
              <w:rPr>
                <w:rFonts w:ascii="Calibri" w:eastAsia="Arial" w:hAnsi="Calibri" w:cs="Arial"/>
                <w:b/>
                <w:w w:val="82"/>
              </w:rPr>
            </w:pPr>
            <w:r w:rsidRPr="00552445">
              <w:rPr>
                <w:rFonts w:ascii="Calibri" w:eastAsia="Arial" w:hAnsi="Calibri" w:cs="Arial"/>
                <w:b/>
                <w:w w:val="82"/>
              </w:rPr>
              <w:t>DOMÍNIOS</w:t>
            </w:r>
          </w:p>
          <w:p w14:paraId="57E94FC4" w14:textId="77777777" w:rsidR="00CB37F0" w:rsidRPr="006E501A" w:rsidRDefault="00CB37F0" w:rsidP="00CB37F0">
            <w:pPr>
              <w:pStyle w:val="Style"/>
              <w:tabs>
                <w:tab w:val="right" w:pos="14459"/>
              </w:tabs>
              <w:jc w:val="center"/>
              <w:textAlignment w:val="baseline"/>
              <w:rPr>
                <w:rFonts w:ascii="Calibri" w:eastAsia="Arial" w:hAnsi="Calibri" w:cs="Arial"/>
                <w:w w:val="82"/>
              </w:rPr>
            </w:pPr>
            <w:r w:rsidRPr="006E501A">
              <w:rPr>
                <w:rFonts w:ascii="Calibri" w:eastAsia="Arial" w:hAnsi="Calibri" w:cs="Arial"/>
                <w:w w:val="82"/>
              </w:rPr>
              <w:t>e</w:t>
            </w:r>
          </w:p>
          <w:p w14:paraId="2CA5E53A" w14:textId="77777777" w:rsidR="00CB37F0" w:rsidRPr="006E501A" w:rsidRDefault="00CB37F0" w:rsidP="00CB37F0">
            <w:pPr>
              <w:pStyle w:val="Style"/>
              <w:tabs>
                <w:tab w:val="right" w:pos="14459"/>
              </w:tabs>
              <w:jc w:val="center"/>
              <w:textAlignment w:val="baseline"/>
              <w:rPr>
                <w:rFonts w:ascii="Calibri" w:eastAsia="Arial" w:hAnsi="Calibri" w:cs="Arial"/>
                <w:b/>
                <w:w w:val="82"/>
              </w:rPr>
            </w:pPr>
            <w:r w:rsidRPr="002D76BA">
              <w:rPr>
                <w:rFonts w:ascii="Calibri" w:eastAsia="Arial" w:hAnsi="Calibri" w:cs="Arial"/>
                <w:w w:val="82"/>
              </w:rPr>
              <w:t>P</w:t>
            </w:r>
            <w:r w:rsidRPr="002D76BA">
              <w:rPr>
                <w:rFonts w:ascii="Calibri" w:eastAsia="Arial" w:hAnsi="Calibri" w:cs="Arial"/>
                <w:w w:val="82"/>
                <w:sz w:val="22"/>
                <w:szCs w:val="22"/>
              </w:rPr>
              <w:t>o</w:t>
            </w:r>
            <w:r>
              <w:rPr>
                <w:rFonts w:ascii="Calibri" w:eastAsia="Arial" w:hAnsi="Calibri" w:cs="Arial"/>
                <w:w w:val="82"/>
                <w:sz w:val="22"/>
                <w:szCs w:val="22"/>
              </w:rPr>
              <w:t>nderações</w:t>
            </w:r>
          </w:p>
        </w:tc>
        <w:tc>
          <w:tcPr>
            <w:tcW w:w="6663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3579F6F" w14:textId="77777777" w:rsidR="00CB37F0" w:rsidRPr="00946A6F" w:rsidRDefault="00CB37F0" w:rsidP="00CB37F0">
            <w:pPr>
              <w:pStyle w:val="Style"/>
              <w:tabs>
                <w:tab w:val="right" w:pos="14459"/>
              </w:tabs>
              <w:jc w:val="center"/>
              <w:textAlignment w:val="baseline"/>
              <w:rPr>
                <w:rFonts w:ascii="Calibri" w:eastAsia="Arial" w:hAnsi="Calibri" w:cs="Arial"/>
                <w:b/>
                <w:w w:val="82"/>
              </w:rPr>
            </w:pPr>
            <w:r>
              <w:rPr>
                <w:rFonts w:ascii="Calibri" w:eastAsia="Arial" w:hAnsi="Calibri" w:cs="Arial"/>
                <w:b/>
                <w:w w:val="82"/>
              </w:rPr>
              <w:t>Descritores de desempenho</w:t>
            </w:r>
          </w:p>
        </w:tc>
        <w:tc>
          <w:tcPr>
            <w:tcW w:w="2103" w:type="dxa"/>
            <w:shd w:val="clear" w:color="auto" w:fill="C6D9F1" w:themeFill="text2" w:themeFillTint="33"/>
          </w:tcPr>
          <w:p w14:paraId="038C5C77" w14:textId="77777777" w:rsidR="00CB37F0" w:rsidRDefault="00CB37F0" w:rsidP="00CB37F0">
            <w:pPr>
              <w:pStyle w:val="Style"/>
              <w:tabs>
                <w:tab w:val="right" w:pos="14459"/>
              </w:tabs>
              <w:jc w:val="center"/>
              <w:textAlignment w:val="baseline"/>
              <w:rPr>
                <w:rFonts w:ascii="Calibri" w:eastAsia="Arial" w:hAnsi="Calibri" w:cs="Arial"/>
                <w:w w:val="82"/>
                <w:sz w:val="22"/>
                <w:szCs w:val="22"/>
              </w:rPr>
            </w:pPr>
            <w:r w:rsidRPr="00552445">
              <w:rPr>
                <w:rFonts w:ascii="Calibri" w:eastAsia="Arial" w:hAnsi="Calibri" w:cs="Arial"/>
                <w:b/>
                <w:w w:val="82"/>
                <w:sz w:val="22"/>
                <w:szCs w:val="22"/>
              </w:rPr>
              <w:t>TÉCNICAS E INSTRUMENTOS DE AVALIAÇÃO</w:t>
            </w:r>
            <w:r>
              <w:rPr>
                <w:rStyle w:val="Refdenotadefim"/>
                <w:rFonts w:ascii="Calibri" w:eastAsia="Arial" w:hAnsi="Calibri" w:cs="Arial"/>
                <w:w w:val="82"/>
                <w:sz w:val="22"/>
                <w:szCs w:val="22"/>
              </w:rPr>
              <w:endnoteReference w:id="1"/>
            </w:r>
          </w:p>
        </w:tc>
      </w:tr>
      <w:tr w:rsidR="00CB37F0" w14:paraId="399F41BE" w14:textId="77777777" w:rsidTr="00B85038">
        <w:trPr>
          <w:tblHeader/>
        </w:trPr>
        <w:tc>
          <w:tcPr>
            <w:tcW w:w="2235" w:type="dxa"/>
          </w:tcPr>
          <w:p w14:paraId="24809A0F" w14:textId="77777777" w:rsidR="004572E8" w:rsidRDefault="004572E8" w:rsidP="004572E8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bCs/>
                <w:color w:val="000000"/>
                <w:lang w:eastAsia="pt-PT"/>
              </w:rPr>
            </w:pPr>
          </w:p>
          <w:p w14:paraId="64998E16" w14:textId="627B0520" w:rsidR="004572E8" w:rsidRPr="00414A9B" w:rsidRDefault="004572E8" w:rsidP="004572E8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bCs/>
                <w:color w:val="000000"/>
                <w:lang w:eastAsia="pt-PT"/>
              </w:rPr>
            </w:pPr>
            <w:r w:rsidRPr="00414A9B">
              <w:rPr>
                <w:rFonts w:eastAsia="Times New Roman" w:cstheme="minorHAnsi"/>
                <w:b/>
                <w:bCs/>
                <w:color w:val="000000"/>
                <w:lang w:eastAsia="pt-PT"/>
              </w:rPr>
              <w:t>Conhecimento</w:t>
            </w:r>
          </w:p>
          <w:p w14:paraId="71ECCB1D" w14:textId="77777777" w:rsidR="004572E8" w:rsidRPr="00414A9B" w:rsidRDefault="004572E8" w:rsidP="004572E8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lang w:eastAsia="pt-PT"/>
              </w:rPr>
            </w:pPr>
            <w:r w:rsidRPr="00414A9B">
              <w:rPr>
                <w:rFonts w:eastAsia="Times New Roman" w:cstheme="minorHAnsi"/>
                <w:color w:val="000000"/>
                <w:lang w:eastAsia="pt-PT"/>
              </w:rPr>
              <w:t>Competências</w:t>
            </w:r>
          </w:p>
          <w:p w14:paraId="243911AC" w14:textId="77777777" w:rsidR="004572E8" w:rsidRPr="00414A9B" w:rsidRDefault="004572E8" w:rsidP="004572E8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lang w:eastAsia="pt-PT"/>
              </w:rPr>
            </w:pPr>
            <w:r w:rsidRPr="00414A9B">
              <w:rPr>
                <w:rFonts w:eastAsia="Times New Roman" w:cstheme="minorHAnsi"/>
                <w:color w:val="000000"/>
                <w:lang w:eastAsia="pt-PT"/>
              </w:rPr>
              <w:t>PASEO:</w:t>
            </w:r>
          </w:p>
          <w:p w14:paraId="6FEFF7DD" w14:textId="65A41308" w:rsidR="004572E8" w:rsidRPr="004572E8" w:rsidRDefault="004572E8" w:rsidP="004572E8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lang w:eastAsia="pt-PT"/>
              </w:rPr>
            </w:pPr>
            <w:r w:rsidRPr="00414A9B">
              <w:rPr>
                <w:rFonts w:eastAsia="Times New Roman" w:cstheme="minorHAnsi"/>
                <w:color w:val="000000"/>
                <w:lang w:eastAsia="pt-PT"/>
              </w:rPr>
              <w:t>B, C D, I, H,</w:t>
            </w:r>
            <w:r>
              <w:rPr>
                <w:rFonts w:eastAsia="Times New Roman" w:cstheme="minorHAnsi"/>
                <w:color w:val="000000"/>
                <w:lang w:eastAsia="pt-PT"/>
              </w:rPr>
              <w:t xml:space="preserve"> </w:t>
            </w:r>
            <w:r w:rsidRPr="00414A9B">
              <w:rPr>
                <w:rFonts w:eastAsia="Times New Roman" w:cstheme="minorHAnsi"/>
                <w:color w:val="000000"/>
                <w:lang w:eastAsia="pt-PT"/>
              </w:rPr>
              <w:t>G,</w:t>
            </w:r>
            <w:r>
              <w:rPr>
                <w:rFonts w:eastAsia="Times New Roman" w:cstheme="minorHAnsi"/>
                <w:color w:val="000000"/>
                <w:lang w:eastAsia="pt-PT"/>
              </w:rPr>
              <w:t xml:space="preserve"> </w:t>
            </w:r>
            <w:r w:rsidRPr="00414A9B">
              <w:rPr>
                <w:rFonts w:eastAsia="Times New Roman" w:cstheme="minorHAnsi"/>
                <w:color w:val="000000"/>
                <w:lang w:eastAsia="pt-PT"/>
              </w:rPr>
              <w:t>J</w:t>
            </w:r>
          </w:p>
          <w:p w14:paraId="6404CDA6" w14:textId="77777777" w:rsidR="004572E8" w:rsidRPr="00414A9B" w:rsidRDefault="004572E8" w:rsidP="004572E8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bCs/>
                <w:color w:val="000000"/>
                <w:lang w:eastAsia="pt-PT"/>
              </w:rPr>
            </w:pPr>
            <w:r w:rsidRPr="00414A9B">
              <w:rPr>
                <w:rFonts w:eastAsia="Times New Roman" w:cstheme="minorHAnsi"/>
                <w:b/>
                <w:bCs/>
                <w:color w:val="000000"/>
                <w:lang w:eastAsia="pt-PT"/>
              </w:rPr>
              <w:t>Resolução de</w:t>
            </w:r>
          </w:p>
          <w:p w14:paraId="27523698" w14:textId="77777777" w:rsidR="004572E8" w:rsidRPr="00414A9B" w:rsidRDefault="004572E8" w:rsidP="004572E8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bCs/>
                <w:color w:val="000000"/>
                <w:lang w:eastAsia="pt-PT"/>
              </w:rPr>
            </w:pPr>
            <w:r w:rsidRPr="00414A9B">
              <w:rPr>
                <w:rFonts w:eastAsia="Times New Roman" w:cstheme="minorHAnsi"/>
                <w:b/>
                <w:bCs/>
                <w:color w:val="000000"/>
                <w:lang w:eastAsia="pt-PT"/>
              </w:rPr>
              <w:t>Problemas</w:t>
            </w:r>
          </w:p>
          <w:p w14:paraId="18051E2B" w14:textId="77777777" w:rsidR="004572E8" w:rsidRPr="00414A9B" w:rsidRDefault="004572E8" w:rsidP="004572E8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lang w:eastAsia="pt-PT"/>
              </w:rPr>
            </w:pPr>
            <w:r w:rsidRPr="00414A9B">
              <w:rPr>
                <w:rFonts w:eastAsia="Times New Roman" w:cstheme="minorHAnsi"/>
                <w:color w:val="000000"/>
                <w:lang w:eastAsia="pt-PT"/>
              </w:rPr>
              <w:t>Competências</w:t>
            </w:r>
          </w:p>
          <w:p w14:paraId="17630CE6" w14:textId="77777777" w:rsidR="004572E8" w:rsidRPr="00414A9B" w:rsidRDefault="004572E8" w:rsidP="004572E8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lang w:eastAsia="pt-PT"/>
              </w:rPr>
            </w:pPr>
            <w:r w:rsidRPr="00414A9B">
              <w:rPr>
                <w:rFonts w:eastAsia="Times New Roman" w:cstheme="minorHAnsi"/>
                <w:color w:val="000000"/>
                <w:lang w:eastAsia="pt-PT"/>
              </w:rPr>
              <w:t>PASEO:</w:t>
            </w:r>
          </w:p>
          <w:p w14:paraId="23349E21" w14:textId="7D4BF287" w:rsidR="004572E8" w:rsidRPr="004572E8" w:rsidRDefault="004572E8" w:rsidP="004572E8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lang w:eastAsia="pt-PT"/>
              </w:rPr>
            </w:pPr>
            <w:r w:rsidRPr="00414A9B">
              <w:rPr>
                <w:rFonts w:eastAsia="Times New Roman" w:cstheme="minorHAnsi"/>
                <w:color w:val="000000"/>
                <w:lang w:eastAsia="pt-PT"/>
              </w:rPr>
              <w:t>B, C D, I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097BA1D8" w14:textId="5B56923A" w:rsidR="00CB37F0" w:rsidRPr="002B425B" w:rsidRDefault="00CB37F0" w:rsidP="00CB37F0">
            <w:pPr>
              <w:pStyle w:val="Style"/>
              <w:tabs>
                <w:tab w:val="right" w:pos="14459"/>
              </w:tabs>
              <w:spacing w:before="60" w:after="60" w:line="254" w:lineRule="exact"/>
              <w:jc w:val="center"/>
              <w:textAlignment w:val="baseline"/>
              <w:rPr>
                <w:rFonts w:ascii="Calibri" w:eastAsia="Arial" w:hAnsi="Calibri" w:cs="Arial"/>
                <w:b/>
                <w:w w:val="82"/>
              </w:rPr>
            </w:pPr>
            <w:r w:rsidRPr="002B425B">
              <w:rPr>
                <w:rFonts w:ascii="Calibri" w:eastAsia="Arial" w:hAnsi="Calibri" w:cs="Arial"/>
                <w:b/>
                <w:w w:val="82"/>
              </w:rPr>
              <w:t>D1</w:t>
            </w:r>
          </w:p>
          <w:p w14:paraId="639FF2C8" w14:textId="5CC97A14" w:rsidR="00CB37F0" w:rsidRPr="00CF50AC" w:rsidRDefault="00CB37F0" w:rsidP="00CB37F0">
            <w:pPr>
              <w:tabs>
                <w:tab w:val="left" w:pos="2791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CF50AC">
              <w:rPr>
                <w:rFonts w:ascii="Calibri" w:hAnsi="Calibri" w:cs="Calibri"/>
                <w:b/>
                <w:sz w:val="24"/>
                <w:szCs w:val="24"/>
              </w:rPr>
              <w:t xml:space="preserve">Mobilização de conceitos e procedimentos </w:t>
            </w:r>
          </w:p>
          <w:p w14:paraId="5B288A6D" w14:textId="74A2E778" w:rsidR="004572E8" w:rsidRDefault="00CB37F0" w:rsidP="004572E8">
            <w:pPr>
              <w:tabs>
                <w:tab w:val="left" w:pos="2791"/>
              </w:tabs>
              <w:jc w:val="center"/>
              <w:rPr>
                <w:rFonts w:ascii="Calibri" w:hAnsi="Calibri" w:cs="Calibri"/>
                <w:b/>
              </w:rPr>
            </w:pPr>
            <w:r w:rsidRPr="002B425B">
              <w:rPr>
                <w:b/>
                <w:sz w:val="20"/>
                <w:szCs w:val="20"/>
              </w:rPr>
              <w:t>60</w:t>
            </w:r>
            <w:r w:rsidRPr="002B425B">
              <w:rPr>
                <w:b/>
                <w:sz w:val="16"/>
                <w:szCs w:val="16"/>
              </w:rPr>
              <w:t>%</w:t>
            </w:r>
            <w:r w:rsidR="004572E8" w:rsidRPr="00CF50AC">
              <w:rPr>
                <w:rFonts w:ascii="Calibri" w:hAnsi="Calibri" w:cs="Calibri"/>
                <w:b/>
              </w:rPr>
              <w:t xml:space="preserve"> </w:t>
            </w:r>
          </w:p>
          <w:p w14:paraId="2896E560" w14:textId="77777777" w:rsidR="004572E8" w:rsidRDefault="004572E8" w:rsidP="004572E8">
            <w:pPr>
              <w:tabs>
                <w:tab w:val="left" w:pos="2791"/>
              </w:tabs>
              <w:jc w:val="center"/>
              <w:rPr>
                <w:rFonts w:ascii="Calibri" w:hAnsi="Calibri" w:cs="Calibri"/>
                <w:b/>
              </w:rPr>
            </w:pPr>
          </w:p>
          <w:p w14:paraId="36E1017E" w14:textId="4485C6CD" w:rsidR="004572E8" w:rsidRPr="004572E8" w:rsidRDefault="004572E8" w:rsidP="004572E8">
            <w:pPr>
              <w:tabs>
                <w:tab w:val="left" w:pos="2791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572E8">
              <w:rPr>
                <w:rFonts w:ascii="Calibri" w:hAnsi="Calibri" w:cs="Calibri"/>
                <w:b/>
                <w:sz w:val="20"/>
                <w:szCs w:val="20"/>
              </w:rPr>
              <w:t>Aquisição de conhecimento, informação</w:t>
            </w:r>
          </w:p>
          <w:p w14:paraId="48A79FE8" w14:textId="71031CF5" w:rsidR="00CB37F0" w:rsidRPr="004572E8" w:rsidRDefault="004572E8" w:rsidP="004572E8">
            <w:pPr>
              <w:tabs>
                <w:tab w:val="left" w:pos="2791"/>
              </w:tabs>
              <w:jc w:val="center"/>
              <w:rPr>
                <w:b/>
                <w:sz w:val="20"/>
                <w:szCs w:val="20"/>
              </w:rPr>
            </w:pPr>
            <w:r w:rsidRPr="004572E8">
              <w:rPr>
                <w:rFonts w:ascii="Calibri" w:hAnsi="Calibri" w:cs="Calibri"/>
                <w:b/>
                <w:sz w:val="20"/>
                <w:szCs w:val="20"/>
              </w:rPr>
              <w:t>e outros saberes</w:t>
            </w:r>
            <w:r w:rsidRPr="004572E8">
              <w:rPr>
                <w:rFonts w:ascii="Calibri" w:hAnsi="Calibri" w:cs="Calibri"/>
                <w:sz w:val="20"/>
                <w:szCs w:val="20"/>
              </w:rPr>
              <w:t>, relativos aos conteúdos das AE.</w:t>
            </w:r>
          </w:p>
          <w:p w14:paraId="6FFB1DC8" w14:textId="77777777" w:rsidR="00CB37F0" w:rsidRPr="00CF50AC" w:rsidRDefault="00CB37F0" w:rsidP="004572E8">
            <w:pPr>
              <w:tabs>
                <w:tab w:val="left" w:pos="2791"/>
              </w:tabs>
              <w:rPr>
                <w:rFonts w:ascii="Calibri" w:hAnsi="Calibri" w:cs="Calibri"/>
                <w:b/>
              </w:rPr>
            </w:pPr>
          </w:p>
          <w:p w14:paraId="05B2BA77" w14:textId="77777777" w:rsidR="00CB37F0" w:rsidRPr="00CF50AC" w:rsidRDefault="00CB37F0" w:rsidP="00CB37F0">
            <w:pPr>
              <w:pStyle w:val="PargrafodaLista"/>
              <w:ind w:left="77"/>
              <w:jc w:val="center"/>
              <w:rPr>
                <w:rFonts w:ascii="Calibri" w:hAnsi="Calibri"/>
                <w:sz w:val="20"/>
                <w:szCs w:val="20"/>
              </w:rPr>
            </w:pPr>
            <w:r w:rsidRPr="00CF50AC">
              <w:rPr>
                <w:rFonts w:ascii="Calibri" w:hAnsi="Calibri"/>
                <w:b/>
                <w:sz w:val="20"/>
                <w:szCs w:val="20"/>
              </w:rPr>
              <w:t xml:space="preserve">Competências </w:t>
            </w:r>
            <w:r w:rsidRPr="00CF50AC">
              <w:rPr>
                <w:rFonts w:ascii="Calibri" w:hAnsi="Calibri"/>
                <w:b/>
                <w:i/>
                <w:sz w:val="20"/>
                <w:szCs w:val="20"/>
              </w:rPr>
              <w:t>(PASEO</w:t>
            </w:r>
            <w:r w:rsidRPr="00CF50AC">
              <w:rPr>
                <w:rFonts w:ascii="Calibri" w:hAnsi="Calibri"/>
                <w:sz w:val="20"/>
                <w:szCs w:val="20"/>
              </w:rPr>
              <w:t xml:space="preserve">): A; </w:t>
            </w:r>
            <w:proofErr w:type="gramStart"/>
            <w:r w:rsidRPr="00CF50AC">
              <w:rPr>
                <w:rFonts w:ascii="Calibri" w:hAnsi="Calibri"/>
                <w:sz w:val="20"/>
                <w:szCs w:val="20"/>
              </w:rPr>
              <w:t>B;C</w:t>
            </w:r>
            <w:proofErr w:type="gramEnd"/>
            <w:r w:rsidRPr="00CF50AC">
              <w:rPr>
                <w:rFonts w:ascii="Calibri" w:hAnsi="Calibri"/>
                <w:sz w:val="20"/>
                <w:szCs w:val="20"/>
              </w:rPr>
              <w:t>;D;E;F;H; I</w:t>
            </w:r>
          </w:p>
          <w:p w14:paraId="5609EF18" w14:textId="4A401B5E" w:rsidR="004572E8" w:rsidRPr="004572E8" w:rsidRDefault="004572E8" w:rsidP="004572E8">
            <w:pPr>
              <w:pStyle w:val="PargrafodaLista"/>
              <w:ind w:left="77"/>
              <w:jc w:val="center"/>
              <w:rPr>
                <w:rFonts w:ascii="Calibri" w:hAnsi="Calibri"/>
                <w:sz w:val="16"/>
                <w:szCs w:val="16"/>
              </w:rPr>
            </w:pPr>
            <w:r w:rsidRPr="002B425B">
              <w:rPr>
                <w:i/>
                <w:iCs/>
                <w:sz w:val="16"/>
                <w:szCs w:val="16"/>
              </w:rPr>
              <w:t>Conhecedor/ Sabedor/ Culto/Informado/ Crítico/ Analítico/ Criativo/ Sistematizador/ Organizador/ Participativo/ Colaborador/ Responsável/ Autónomo/ Autoavaliado</w:t>
            </w:r>
            <w:r>
              <w:rPr>
                <w:i/>
                <w:iCs/>
                <w:sz w:val="16"/>
                <w:szCs w:val="16"/>
              </w:rPr>
              <w:t xml:space="preserve"> </w:t>
            </w:r>
            <w:r w:rsidRPr="002B425B">
              <w:rPr>
                <w:i/>
                <w:iCs/>
                <w:sz w:val="16"/>
                <w:szCs w:val="16"/>
              </w:rPr>
              <w:t>r(transversal)/Questionador</w:t>
            </w:r>
          </w:p>
        </w:tc>
        <w:tc>
          <w:tcPr>
            <w:tcW w:w="6663" w:type="dxa"/>
            <w:tcBorders>
              <w:bottom w:val="single" w:sz="4" w:space="0" w:color="auto"/>
            </w:tcBorders>
            <w:shd w:val="clear" w:color="auto" w:fill="auto"/>
          </w:tcPr>
          <w:p w14:paraId="562642A2" w14:textId="77777777" w:rsidR="00CB37F0" w:rsidRDefault="00CB37F0" w:rsidP="004572E8">
            <w:pPr>
              <w:widowControl w:val="0"/>
              <w:tabs>
                <w:tab w:val="right" w:pos="14459"/>
              </w:tabs>
              <w:spacing w:before="60" w:after="60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13BADE34" w14:textId="12788660" w:rsidR="00CB37F0" w:rsidRPr="002B425B" w:rsidRDefault="00CB37F0" w:rsidP="00CB37F0">
            <w:pPr>
              <w:pStyle w:val="Style"/>
              <w:tabs>
                <w:tab w:val="right" w:pos="14459"/>
              </w:tabs>
              <w:spacing w:before="60" w:after="60"/>
              <w:ind w:left="18" w:hanging="141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2B425B">
              <w:rPr>
                <w:rFonts w:ascii="Calibri" w:hAnsi="Calibri" w:cs="Calibri"/>
                <w:sz w:val="18"/>
                <w:szCs w:val="18"/>
              </w:rPr>
              <w:t xml:space="preserve">   - Conhece e compreende procedimentos (algoritmos), técnicas, conceitos, propriedades, relações e formas de representação matemática; </w:t>
            </w:r>
          </w:p>
          <w:p w14:paraId="02EB3ED2" w14:textId="776E99A1" w:rsidR="00CB37F0" w:rsidRPr="002B425B" w:rsidRDefault="00CB37F0" w:rsidP="00CB37F0">
            <w:pPr>
              <w:pStyle w:val="Style"/>
              <w:tabs>
                <w:tab w:val="right" w:pos="14459"/>
              </w:tabs>
              <w:spacing w:before="60" w:after="60"/>
              <w:ind w:left="18" w:hanging="141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2B425B">
              <w:rPr>
                <w:rFonts w:ascii="Calibri" w:hAnsi="Calibri" w:cs="Calibri"/>
                <w:sz w:val="18"/>
                <w:szCs w:val="18"/>
              </w:rPr>
              <w:t xml:space="preserve">   - Mobiliza conceitos e procedimentos para interpretar e resolver situações simples ou rotineiras; </w:t>
            </w:r>
          </w:p>
          <w:p w14:paraId="41878416" w14:textId="7E59EB04" w:rsidR="00CB37F0" w:rsidRPr="002B425B" w:rsidRDefault="00CB37F0" w:rsidP="00CB37F0">
            <w:pPr>
              <w:pStyle w:val="Style"/>
              <w:tabs>
                <w:tab w:val="right" w:pos="14459"/>
              </w:tabs>
              <w:spacing w:before="60" w:after="60"/>
              <w:ind w:left="18" w:hanging="141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2B425B">
              <w:rPr>
                <w:rFonts w:ascii="Calibri" w:hAnsi="Calibri" w:cs="Calibri"/>
                <w:sz w:val="18"/>
                <w:szCs w:val="18"/>
              </w:rPr>
              <w:t xml:space="preserve">   - Utilizar com destreza a tecnologia para fazer verificações e resolver problemas, mas também para fazer investigações, descobertas, sustentar ou refutar conjeturas.</w:t>
            </w:r>
          </w:p>
          <w:p w14:paraId="06E31005" w14:textId="14EEC933" w:rsidR="00CB37F0" w:rsidRPr="002B425B" w:rsidRDefault="00CB37F0" w:rsidP="00CB37F0">
            <w:pPr>
              <w:pStyle w:val="Style"/>
              <w:tabs>
                <w:tab w:val="right" w:pos="14459"/>
              </w:tabs>
              <w:spacing w:before="60" w:after="60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2B425B">
              <w:rPr>
                <w:rFonts w:ascii="Calibri" w:hAnsi="Calibri" w:cs="Calibri"/>
                <w:sz w:val="18"/>
                <w:szCs w:val="18"/>
              </w:rPr>
              <w:t xml:space="preserve"> - Usa corretamente instrumentos de medição e desenho.</w:t>
            </w:r>
          </w:p>
          <w:p w14:paraId="4FEA42FE" w14:textId="76B4DC54" w:rsidR="00CB37F0" w:rsidRPr="002B425B" w:rsidRDefault="00CB37F0" w:rsidP="00CB37F0">
            <w:pPr>
              <w:pStyle w:val="Style"/>
              <w:tabs>
                <w:tab w:val="right" w:pos="14459"/>
              </w:tabs>
              <w:spacing w:before="60" w:after="60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2B425B">
              <w:rPr>
                <w:rFonts w:ascii="Calibri" w:hAnsi="Calibri" w:cs="Calibri"/>
                <w:sz w:val="18"/>
                <w:szCs w:val="18"/>
              </w:rPr>
              <w:t xml:space="preserve"> - Comunica, utilizando linguagem matemática para descrever, explicar e justificar procedimentos, raciocínios e conclusões.</w:t>
            </w:r>
          </w:p>
          <w:p w14:paraId="57F2E341" w14:textId="1D6F1900" w:rsidR="00CB37F0" w:rsidRPr="002B425B" w:rsidRDefault="00CB37F0" w:rsidP="00CB37F0">
            <w:pPr>
              <w:pStyle w:val="Style"/>
              <w:tabs>
                <w:tab w:val="right" w:pos="14459"/>
              </w:tabs>
              <w:spacing w:before="60" w:after="60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2B425B">
              <w:rPr>
                <w:rFonts w:ascii="Calibri" w:hAnsi="Calibri" w:cs="Calibri"/>
                <w:sz w:val="18"/>
                <w:szCs w:val="18"/>
              </w:rPr>
              <w:t xml:space="preserve"> - Reconhece, interpreta e produz representações variadas da informação e dos resultados das aprendizagens, como esquemas e diagramas, gráficos, tabelas, expressões e simulações computacionais. </w:t>
            </w:r>
          </w:p>
          <w:p w14:paraId="090849D1" w14:textId="0B485170" w:rsidR="00CB37F0" w:rsidRPr="002B425B" w:rsidRDefault="00CB37F0" w:rsidP="00CB37F0">
            <w:pPr>
              <w:pStyle w:val="Style"/>
              <w:tabs>
                <w:tab w:val="right" w:pos="14459"/>
              </w:tabs>
              <w:spacing w:before="60" w:after="60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2B425B">
              <w:rPr>
                <w:rFonts w:ascii="Calibri" w:hAnsi="Calibri" w:cs="Calibri"/>
                <w:sz w:val="18"/>
                <w:szCs w:val="18"/>
              </w:rPr>
              <w:t xml:space="preserve"> - Evidencia interesse pela importância do conhecimento científico e tecnológico na sociedade atual, e com base neste conhecimento toma decisões fundamentadas procurando sempre um maior bem-estar social. </w:t>
            </w:r>
          </w:p>
          <w:p w14:paraId="12889442" w14:textId="77777777" w:rsidR="00CB37F0" w:rsidRDefault="00CB37F0" w:rsidP="00CB37F0">
            <w:pPr>
              <w:pStyle w:val="Style"/>
              <w:tabs>
                <w:tab w:val="right" w:pos="14459"/>
              </w:tabs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2B425B">
              <w:rPr>
                <w:rFonts w:ascii="Calibri" w:hAnsi="Calibri" w:cs="Calibri"/>
                <w:sz w:val="18"/>
                <w:szCs w:val="18"/>
              </w:rPr>
              <w:t>- Emprega com clareza e de forma correta termos e conceitos científicos (na forma oral e escrita), quer em problemas teóricos quer em problemas práticos.</w:t>
            </w:r>
          </w:p>
          <w:p w14:paraId="0535BD31" w14:textId="57C01ED5" w:rsidR="00CB37F0" w:rsidRPr="00310BDF" w:rsidRDefault="00CB37F0" w:rsidP="00CB3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4459"/>
              </w:tabs>
              <w:spacing w:before="60" w:after="60"/>
              <w:ind w:left="146" w:hanging="14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-Revela autonomia e responsabilidade nas diferentes atividades de aprendizagem, manifestando uma atitude proativa. </w:t>
            </w:r>
          </w:p>
        </w:tc>
        <w:tc>
          <w:tcPr>
            <w:tcW w:w="2103" w:type="dxa"/>
            <w:vMerge w:val="restart"/>
            <w:shd w:val="clear" w:color="auto" w:fill="auto"/>
          </w:tcPr>
          <w:p w14:paraId="329FBF1D" w14:textId="77777777" w:rsidR="00CB37F0" w:rsidRDefault="00CB37F0" w:rsidP="00CB3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79A7AB22" w14:textId="6B157E6B" w:rsidR="00CB37F0" w:rsidRPr="00310BDF" w:rsidRDefault="00CB37F0" w:rsidP="00CB3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 w:rsidRPr="00310BDF">
              <w:rPr>
                <w:rFonts w:ascii="Calibri" w:eastAsia="Calibri" w:hAnsi="Calibri" w:cs="Calibri"/>
                <w:b/>
              </w:rPr>
              <w:t>Técnicas de Testagem</w:t>
            </w:r>
            <w:r w:rsidRPr="00310BDF">
              <w:rPr>
                <w:rFonts w:ascii="Calibri" w:eastAsia="Calibri" w:hAnsi="Calibri" w:cs="Calibri"/>
              </w:rPr>
              <w:t>:</w:t>
            </w:r>
          </w:p>
          <w:p w14:paraId="06587CA2" w14:textId="77777777" w:rsidR="00CB37F0" w:rsidRDefault="00CB37F0" w:rsidP="00CB3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0BC7332B" w14:textId="77777777" w:rsidR="00CB37F0" w:rsidRPr="00CF50AC" w:rsidRDefault="00CB37F0" w:rsidP="00CB37F0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CF50AC">
              <w:rPr>
                <w:rFonts w:ascii="Calibri" w:hAnsi="Calibri" w:cs="Calibri"/>
                <w:bCs/>
                <w:sz w:val="18"/>
                <w:szCs w:val="18"/>
              </w:rPr>
              <w:t xml:space="preserve">- Provas Escritas </w:t>
            </w:r>
          </w:p>
          <w:p w14:paraId="7402B636" w14:textId="77777777" w:rsidR="00CB37F0" w:rsidRPr="00CF50AC" w:rsidRDefault="00CB37F0" w:rsidP="00CB37F0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  <w:p w14:paraId="27151B4C" w14:textId="77777777" w:rsidR="00CB37F0" w:rsidRPr="00CF50AC" w:rsidRDefault="00CB37F0" w:rsidP="00CB37F0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CF50AC">
              <w:rPr>
                <w:rFonts w:ascii="Calibri" w:hAnsi="Calibri" w:cs="Calibri"/>
                <w:bCs/>
                <w:sz w:val="18"/>
                <w:szCs w:val="18"/>
              </w:rPr>
              <w:t>- Provas orais</w:t>
            </w:r>
          </w:p>
          <w:p w14:paraId="6FC4F8D1" w14:textId="77777777" w:rsidR="00CB37F0" w:rsidRPr="00CF50AC" w:rsidRDefault="00CB37F0" w:rsidP="00CB37F0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  <w:p w14:paraId="728A4B54" w14:textId="77777777" w:rsidR="00CB37F0" w:rsidRPr="00CF50AC" w:rsidRDefault="00CB37F0" w:rsidP="00CB37F0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CF50AC">
              <w:rPr>
                <w:rFonts w:ascii="Calibri" w:hAnsi="Calibri" w:cs="Calibri"/>
                <w:bCs/>
                <w:sz w:val="18"/>
                <w:szCs w:val="18"/>
              </w:rPr>
              <w:t xml:space="preserve">- Trabalhos individuais e colaborativos </w:t>
            </w:r>
          </w:p>
          <w:p w14:paraId="3E78DAD0" w14:textId="77777777" w:rsidR="00CB37F0" w:rsidRPr="00CF50AC" w:rsidRDefault="00CB37F0" w:rsidP="00CB37F0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  <w:p w14:paraId="3D6F3CCC" w14:textId="0BB1FBB1" w:rsidR="00CB37F0" w:rsidRPr="00CF50AC" w:rsidRDefault="00CB37F0" w:rsidP="00CB37F0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CF50AC">
              <w:rPr>
                <w:rFonts w:ascii="Calibri" w:hAnsi="Calibri" w:cs="Calibri"/>
                <w:bCs/>
                <w:sz w:val="18"/>
                <w:szCs w:val="18"/>
              </w:rPr>
              <w:t>- Formulários</w:t>
            </w:r>
          </w:p>
          <w:p w14:paraId="4611688D" w14:textId="77777777" w:rsidR="00CB37F0" w:rsidRPr="00CF50AC" w:rsidRDefault="00CB37F0" w:rsidP="00CB37F0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  <w:p w14:paraId="6F7C32C7" w14:textId="77777777" w:rsidR="00CB37F0" w:rsidRPr="00CF50AC" w:rsidRDefault="00CB37F0" w:rsidP="00CB37F0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CF50AC">
              <w:rPr>
                <w:rFonts w:ascii="Calibri" w:hAnsi="Calibri" w:cs="Calibri"/>
                <w:bCs/>
                <w:sz w:val="18"/>
                <w:szCs w:val="18"/>
              </w:rPr>
              <w:t xml:space="preserve">- </w:t>
            </w:r>
            <w:proofErr w:type="spellStart"/>
            <w:r w:rsidRPr="00CF50AC">
              <w:rPr>
                <w:rFonts w:ascii="Calibri" w:hAnsi="Calibri" w:cs="Calibri"/>
                <w:bCs/>
                <w:sz w:val="18"/>
                <w:szCs w:val="18"/>
              </w:rPr>
              <w:t>Quizz</w:t>
            </w:r>
            <w:proofErr w:type="spellEnd"/>
            <w:r w:rsidRPr="00CF50AC">
              <w:rPr>
                <w:rFonts w:ascii="Calibri" w:hAnsi="Calibri" w:cs="Calibri"/>
                <w:bCs/>
                <w:sz w:val="18"/>
                <w:szCs w:val="18"/>
              </w:rPr>
              <w:t xml:space="preserve"> /</w:t>
            </w:r>
            <w:proofErr w:type="spellStart"/>
            <w:r w:rsidRPr="00CF50AC">
              <w:rPr>
                <w:rFonts w:ascii="Calibri" w:hAnsi="Calibri" w:cs="Calibri"/>
                <w:bCs/>
                <w:sz w:val="18"/>
                <w:szCs w:val="18"/>
              </w:rPr>
              <w:t>Kahoot</w:t>
            </w:r>
            <w:proofErr w:type="spellEnd"/>
            <w:r w:rsidRPr="00CF50AC">
              <w:rPr>
                <w:rFonts w:ascii="Calibri" w:hAnsi="Calibri" w:cs="Calibri"/>
                <w:bCs/>
                <w:sz w:val="18"/>
                <w:szCs w:val="18"/>
              </w:rPr>
              <w:t>/</w:t>
            </w:r>
          </w:p>
          <w:p w14:paraId="0AB4DFE0" w14:textId="77777777" w:rsidR="00CB37F0" w:rsidRPr="00CF50AC" w:rsidRDefault="00CB37F0" w:rsidP="00CB37F0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proofErr w:type="spellStart"/>
            <w:r w:rsidRPr="00CF50AC">
              <w:rPr>
                <w:rFonts w:ascii="Calibri" w:hAnsi="Calibri" w:cs="Calibri"/>
                <w:bCs/>
                <w:sz w:val="18"/>
                <w:szCs w:val="18"/>
              </w:rPr>
              <w:t>Socratives</w:t>
            </w:r>
            <w:proofErr w:type="spellEnd"/>
          </w:p>
          <w:p w14:paraId="348827A7" w14:textId="3060C736" w:rsidR="00CB37F0" w:rsidRDefault="00CB37F0" w:rsidP="00CB3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4459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7C27104" w14:textId="6490F611" w:rsidR="00CB37F0" w:rsidRDefault="00CB37F0" w:rsidP="00CB3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4459"/>
              </w:tabs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283CD09B" w14:textId="0CD5A2C4" w:rsidR="004572E8" w:rsidRDefault="004572E8" w:rsidP="00CB3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4459"/>
              </w:tabs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7AD1E82E" w14:textId="77777777" w:rsidR="00B85038" w:rsidRDefault="00B85038" w:rsidP="00CB3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4459"/>
              </w:tabs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7B72E5A4" w14:textId="77777777" w:rsidR="004572E8" w:rsidRDefault="004572E8" w:rsidP="00CB3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4459"/>
              </w:tabs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7193F5D3" w14:textId="219603DD" w:rsidR="00CB37F0" w:rsidRPr="00310BDF" w:rsidRDefault="00CB37F0" w:rsidP="00CB3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4459"/>
              </w:tabs>
              <w:rPr>
                <w:rFonts w:ascii="Calibri" w:eastAsia="Calibri" w:hAnsi="Calibri" w:cs="Calibri"/>
              </w:rPr>
            </w:pPr>
            <w:r w:rsidRPr="00310BDF">
              <w:rPr>
                <w:rFonts w:ascii="Calibri" w:eastAsia="Calibri" w:hAnsi="Calibri" w:cs="Calibri"/>
                <w:b/>
              </w:rPr>
              <w:lastRenderedPageBreak/>
              <w:t>Técnicas de análise de conteúdo</w:t>
            </w:r>
            <w:r w:rsidRPr="00310BDF">
              <w:rPr>
                <w:rFonts w:ascii="Calibri" w:eastAsia="Calibri" w:hAnsi="Calibri" w:cs="Calibri"/>
              </w:rPr>
              <w:t>:</w:t>
            </w:r>
          </w:p>
          <w:p w14:paraId="131F0383" w14:textId="27D68458" w:rsidR="00CB37F0" w:rsidRDefault="00CB37F0" w:rsidP="00CB3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4459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1C4F7CB" w14:textId="77777777" w:rsidR="00CB37F0" w:rsidRPr="00CF50AC" w:rsidRDefault="00CB37F0" w:rsidP="00CB37F0">
            <w:pPr>
              <w:pStyle w:val="PargrafodaLista"/>
              <w:ind w:left="99"/>
              <w:rPr>
                <w:rFonts w:ascii="Calibri" w:hAnsi="Calibri" w:cs="Calibri"/>
                <w:bCs/>
                <w:sz w:val="18"/>
                <w:szCs w:val="18"/>
              </w:rPr>
            </w:pPr>
            <w:r w:rsidRPr="00CF50AC">
              <w:rPr>
                <w:rFonts w:ascii="Calibri" w:hAnsi="Calibri" w:cs="Calibri"/>
                <w:bCs/>
                <w:sz w:val="18"/>
                <w:szCs w:val="18"/>
              </w:rPr>
              <w:t>- Rúbricas;</w:t>
            </w:r>
          </w:p>
          <w:p w14:paraId="2C6321B4" w14:textId="77777777" w:rsidR="00CB37F0" w:rsidRPr="00CF50AC" w:rsidRDefault="00CB37F0" w:rsidP="00CB37F0">
            <w:pPr>
              <w:pStyle w:val="PargrafodaLista"/>
              <w:ind w:left="99"/>
              <w:rPr>
                <w:rFonts w:ascii="Calibri" w:hAnsi="Calibri" w:cs="Calibri"/>
                <w:bCs/>
                <w:sz w:val="18"/>
                <w:szCs w:val="18"/>
              </w:rPr>
            </w:pPr>
            <w:r w:rsidRPr="00CF50AC">
              <w:rPr>
                <w:rFonts w:ascii="Calibri" w:hAnsi="Calibri" w:cs="Calibri"/>
                <w:bCs/>
                <w:sz w:val="18"/>
                <w:szCs w:val="18"/>
              </w:rPr>
              <w:t>- Apresentações orais;</w:t>
            </w:r>
          </w:p>
          <w:p w14:paraId="7210D313" w14:textId="77777777" w:rsidR="00CB37F0" w:rsidRPr="00CF50AC" w:rsidRDefault="00CB37F0" w:rsidP="00CB37F0">
            <w:pPr>
              <w:pStyle w:val="PargrafodaLista"/>
              <w:ind w:left="99"/>
              <w:rPr>
                <w:rFonts w:ascii="Calibri" w:hAnsi="Calibri" w:cs="Calibri"/>
                <w:bCs/>
                <w:sz w:val="18"/>
                <w:szCs w:val="18"/>
              </w:rPr>
            </w:pPr>
            <w:r w:rsidRPr="00CF50AC">
              <w:rPr>
                <w:rFonts w:ascii="Calibri" w:hAnsi="Calibri" w:cs="Calibri"/>
                <w:bCs/>
                <w:sz w:val="18"/>
                <w:szCs w:val="18"/>
              </w:rPr>
              <w:t>- Lista de verificação de trabalhos práticos;</w:t>
            </w:r>
          </w:p>
          <w:p w14:paraId="41691F67" w14:textId="022B12B9" w:rsidR="00CB37F0" w:rsidRPr="00CF50AC" w:rsidRDefault="00CB37F0" w:rsidP="00CB37F0">
            <w:pPr>
              <w:pStyle w:val="PargrafodaLista"/>
              <w:ind w:left="99"/>
              <w:rPr>
                <w:rFonts w:ascii="Calibri" w:hAnsi="Calibri" w:cs="Calibri"/>
                <w:bCs/>
                <w:sz w:val="18"/>
                <w:szCs w:val="18"/>
              </w:rPr>
            </w:pPr>
            <w:r w:rsidRPr="00CF50AC">
              <w:rPr>
                <w:rFonts w:ascii="Calibri" w:hAnsi="Calibri" w:cs="Calibri"/>
                <w:bCs/>
                <w:sz w:val="18"/>
                <w:szCs w:val="18"/>
              </w:rPr>
              <w:t>- Caderno diário/portefólio</w:t>
            </w:r>
          </w:p>
          <w:p w14:paraId="78E68583" w14:textId="77777777" w:rsidR="00CB37F0" w:rsidRPr="00310BDF" w:rsidRDefault="00CB37F0" w:rsidP="00CB3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4459"/>
              </w:tabs>
              <w:rPr>
                <w:rFonts w:ascii="Calibri" w:eastAsia="Calibri" w:hAnsi="Calibri" w:cs="Calibri"/>
              </w:rPr>
            </w:pPr>
            <w:r w:rsidRPr="00310BDF">
              <w:rPr>
                <w:rFonts w:ascii="Calibri" w:eastAsia="Calibri" w:hAnsi="Calibri" w:cs="Calibri"/>
                <w:b/>
              </w:rPr>
              <w:t>Técnicas de inquérito:</w:t>
            </w:r>
          </w:p>
          <w:p w14:paraId="69810395" w14:textId="2DD28A47" w:rsidR="00CB37F0" w:rsidRPr="00CF50AC" w:rsidRDefault="00CB37F0" w:rsidP="00CB3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4459"/>
              </w:tabs>
              <w:rPr>
                <w:rFonts w:ascii="Calibri" w:eastAsia="Calibri" w:hAnsi="Calibri" w:cs="Calibri"/>
                <w:sz w:val="18"/>
                <w:szCs w:val="18"/>
              </w:rPr>
            </w:pPr>
            <w:r w:rsidRPr="00CF50AC">
              <w:rPr>
                <w:rFonts w:ascii="Calibri" w:eastAsia="Calibri" w:hAnsi="Calibri" w:cs="Calibri"/>
                <w:sz w:val="18"/>
                <w:szCs w:val="18"/>
              </w:rPr>
              <w:t>-Questionários</w:t>
            </w:r>
          </w:p>
          <w:p w14:paraId="22E22C89" w14:textId="77777777" w:rsidR="00CB37F0" w:rsidRDefault="00CB37F0" w:rsidP="00CB3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4459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9D356A4" w14:textId="157369E9" w:rsidR="00CB37F0" w:rsidRDefault="00CB37F0" w:rsidP="00CB37F0">
            <w:pPr>
              <w:widowControl w:val="0"/>
              <w:tabs>
                <w:tab w:val="right" w:pos="14459"/>
              </w:tabs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Técnicas de observação:</w:t>
            </w:r>
          </w:p>
          <w:p w14:paraId="21ADC869" w14:textId="4C976360" w:rsidR="00CB37F0" w:rsidRPr="00310BDF" w:rsidRDefault="00CB37F0" w:rsidP="00CB37F0">
            <w:pPr>
              <w:pStyle w:val="PargrafodaLista"/>
              <w:ind w:left="99"/>
              <w:rPr>
                <w:rFonts w:ascii="Calibri" w:hAnsi="Calibri" w:cs="Calibri"/>
                <w:bCs/>
                <w:sz w:val="18"/>
                <w:szCs w:val="18"/>
              </w:rPr>
            </w:pPr>
            <w:r w:rsidRPr="00CF50AC">
              <w:rPr>
                <w:rFonts w:ascii="Calibri" w:hAnsi="Calibri" w:cs="Calibri"/>
                <w:bCs/>
                <w:sz w:val="18"/>
                <w:szCs w:val="18"/>
              </w:rPr>
              <w:t>- Grelha de observação de atitudes em sala de aula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.</w:t>
            </w:r>
            <w:r w:rsidRPr="00CF50AC">
              <w:rPr>
                <w:rFonts w:ascii="Calibri" w:hAnsi="Calibri" w:cs="Calibri"/>
                <w:bCs/>
                <w:sz w:val="18"/>
                <w:szCs w:val="18"/>
              </w:rPr>
              <w:t xml:space="preserve"> </w:t>
            </w:r>
          </w:p>
          <w:p w14:paraId="7DE3D51E" w14:textId="77777777" w:rsidR="00B85038" w:rsidRDefault="00CB37F0" w:rsidP="00B85038">
            <w:pPr>
              <w:pStyle w:val="PargrafodaLista"/>
              <w:ind w:left="99"/>
              <w:rPr>
                <w:rFonts w:ascii="Calibri" w:hAnsi="Calibri" w:cs="Calibri"/>
                <w:bCs/>
                <w:sz w:val="18"/>
                <w:szCs w:val="18"/>
              </w:rPr>
            </w:pPr>
            <w:r w:rsidRPr="00CF50AC">
              <w:rPr>
                <w:rFonts w:ascii="Calibri" w:hAnsi="Calibri" w:cs="Calibri"/>
                <w:bCs/>
                <w:sz w:val="18"/>
                <w:szCs w:val="18"/>
              </w:rPr>
              <w:t>- Lista de verificação de trabalhos individuais e de grupo.</w:t>
            </w:r>
          </w:p>
          <w:p w14:paraId="7D4ACCC9" w14:textId="1FF4656D" w:rsidR="00CB37F0" w:rsidRPr="00310BDF" w:rsidRDefault="00CB37F0" w:rsidP="00B85038">
            <w:pPr>
              <w:pStyle w:val="PargrafodaLista"/>
              <w:ind w:left="99"/>
              <w:rPr>
                <w:rFonts w:ascii="Calibri" w:hAnsi="Calibri" w:cs="Calibri"/>
                <w:bCs/>
                <w:sz w:val="18"/>
                <w:szCs w:val="18"/>
              </w:rPr>
            </w:pPr>
            <w:r w:rsidRPr="00CF50AC">
              <w:rPr>
                <w:rFonts w:ascii="Calibri" w:hAnsi="Calibri" w:cs="Calibri"/>
                <w:bCs/>
                <w:sz w:val="18"/>
                <w:szCs w:val="18"/>
              </w:rPr>
              <w:t>-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 </w:t>
            </w:r>
            <w:r w:rsidRPr="00CF50AC">
              <w:rPr>
                <w:rFonts w:ascii="Calibri" w:hAnsi="Calibri" w:cs="Calibri"/>
                <w:bCs/>
                <w:sz w:val="18"/>
                <w:szCs w:val="18"/>
              </w:rPr>
              <w:t>Grelha de desempenho nas aulas.</w:t>
            </w:r>
          </w:p>
        </w:tc>
      </w:tr>
      <w:tr w:rsidR="002306BB" w14:paraId="52DC1D5D" w14:textId="77777777" w:rsidTr="00B85038">
        <w:trPr>
          <w:tblHeader/>
        </w:trPr>
        <w:tc>
          <w:tcPr>
            <w:tcW w:w="2235" w:type="dxa"/>
            <w:vMerge w:val="restart"/>
          </w:tcPr>
          <w:p w14:paraId="0DD037B5" w14:textId="77777777" w:rsidR="002306BB" w:rsidRPr="00CB37F0" w:rsidRDefault="002306BB" w:rsidP="00CB3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4459"/>
              </w:tabs>
              <w:spacing w:before="60" w:after="60" w:line="254" w:lineRule="auto"/>
              <w:jc w:val="center"/>
              <w:rPr>
                <w:rFonts w:ascii="Calibri" w:eastAsia="Calibri" w:hAnsi="Calibri" w:cs="Calibri"/>
                <w:b/>
              </w:rPr>
            </w:pPr>
          </w:p>
          <w:p w14:paraId="318AFC9F" w14:textId="77777777" w:rsidR="002306BB" w:rsidRDefault="002306BB" w:rsidP="00CB37F0">
            <w:pPr>
              <w:pStyle w:val="PargrafodaLista"/>
              <w:ind w:left="77"/>
              <w:rPr>
                <w:rFonts w:ascii="Calibri" w:hAnsi="Calibri"/>
                <w:sz w:val="16"/>
                <w:szCs w:val="16"/>
              </w:rPr>
            </w:pPr>
          </w:p>
          <w:p w14:paraId="468FFFFD" w14:textId="77777777" w:rsidR="002306BB" w:rsidRPr="00414A9B" w:rsidRDefault="002306BB" w:rsidP="004572E8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bCs/>
                <w:color w:val="000000"/>
                <w:lang w:eastAsia="pt-PT"/>
              </w:rPr>
            </w:pPr>
            <w:r w:rsidRPr="00414A9B">
              <w:rPr>
                <w:rFonts w:eastAsia="Times New Roman" w:cstheme="minorHAnsi"/>
                <w:b/>
                <w:bCs/>
                <w:color w:val="000000"/>
                <w:lang w:eastAsia="pt-PT"/>
              </w:rPr>
              <w:t>Comunicação</w:t>
            </w:r>
          </w:p>
          <w:p w14:paraId="1D5C6ACC" w14:textId="77777777" w:rsidR="002306BB" w:rsidRPr="00414A9B" w:rsidRDefault="002306BB" w:rsidP="004572E8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lang w:eastAsia="pt-PT"/>
              </w:rPr>
            </w:pPr>
            <w:r w:rsidRPr="00414A9B">
              <w:rPr>
                <w:rFonts w:eastAsia="Times New Roman" w:cstheme="minorHAnsi"/>
                <w:color w:val="000000"/>
                <w:lang w:eastAsia="pt-PT"/>
              </w:rPr>
              <w:t>Competências</w:t>
            </w:r>
          </w:p>
          <w:p w14:paraId="7D79DE6F" w14:textId="77777777" w:rsidR="002306BB" w:rsidRPr="00414A9B" w:rsidRDefault="002306BB" w:rsidP="004572E8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lang w:eastAsia="pt-PT"/>
              </w:rPr>
            </w:pPr>
            <w:r w:rsidRPr="00414A9B">
              <w:rPr>
                <w:rFonts w:eastAsia="Times New Roman" w:cstheme="minorHAnsi"/>
                <w:color w:val="000000"/>
                <w:lang w:eastAsia="pt-PT"/>
              </w:rPr>
              <w:t>PASEO:</w:t>
            </w:r>
          </w:p>
          <w:p w14:paraId="6708AB12" w14:textId="77777777" w:rsidR="002306BB" w:rsidRPr="004572E8" w:rsidRDefault="002306BB" w:rsidP="004572E8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lang w:eastAsia="pt-PT"/>
              </w:rPr>
            </w:pPr>
            <w:r w:rsidRPr="00414A9B">
              <w:rPr>
                <w:rFonts w:eastAsia="Times New Roman" w:cstheme="minorHAnsi"/>
                <w:color w:val="000000"/>
                <w:lang w:eastAsia="pt-PT"/>
              </w:rPr>
              <w:t>A, B, C D, I, J</w:t>
            </w:r>
          </w:p>
          <w:p w14:paraId="5297B68B" w14:textId="77777777" w:rsidR="002306BB" w:rsidRDefault="002306BB" w:rsidP="00CB37F0">
            <w:pPr>
              <w:jc w:val="center"/>
              <w:rPr>
                <w:sz w:val="16"/>
                <w:szCs w:val="16"/>
              </w:rPr>
            </w:pPr>
          </w:p>
          <w:p w14:paraId="2142C6A5" w14:textId="77777777" w:rsidR="002306BB" w:rsidRPr="002306BB" w:rsidRDefault="002306BB" w:rsidP="004572E8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bCs/>
                <w:color w:val="000000"/>
                <w:lang w:eastAsia="pt-PT"/>
              </w:rPr>
            </w:pPr>
            <w:r w:rsidRPr="002306BB">
              <w:rPr>
                <w:rFonts w:eastAsia="Times New Roman" w:cstheme="minorHAnsi"/>
                <w:b/>
                <w:bCs/>
                <w:color w:val="000000"/>
                <w:lang w:eastAsia="pt-PT"/>
              </w:rPr>
              <w:t>Desenvolvimento pessoal /</w:t>
            </w:r>
          </w:p>
          <w:p w14:paraId="19CB5ABF" w14:textId="77777777" w:rsidR="002306BB" w:rsidRPr="002306BB" w:rsidRDefault="002306BB" w:rsidP="004572E8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bCs/>
                <w:color w:val="000000"/>
                <w:lang w:eastAsia="pt-PT"/>
              </w:rPr>
            </w:pPr>
            <w:r w:rsidRPr="002306BB">
              <w:rPr>
                <w:rFonts w:eastAsia="Times New Roman" w:cstheme="minorHAnsi"/>
                <w:b/>
                <w:bCs/>
                <w:color w:val="000000"/>
                <w:lang w:eastAsia="pt-PT"/>
              </w:rPr>
              <w:t>interpessoal e autonomia</w:t>
            </w:r>
          </w:p>
          <w:p w14:paraId="59D7E41F" w14:textId="77777777" w:rsidR="002306BB" w:rsidRPr="002306BB" w:rsidRDefault="002306BB" w:rsidP="004C4C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4459"/>
              </w:tabs>
              <w:spacing w:before="60" w:after="60"/>
              <w:jc w:val="center"/>
              <w:rPr>
                <w:rFonts w:ascii="Calibri" w:hAnsi="Calibri"/>
              </w:rPr>
            </w:pPr>
            <w:r w:rsidRPr="002306BB">
              <w:rPr>
                <w:rFonts w:ascii="Calibri" w:hAnsi="Calibri"/>
                <w:b/>
              </w:rPr>
              <w:t xml:space="preserve">Competências </w:t>
            </w:r>
            <w:r w:rsidRPr="002306BB">
              <w:rPr>
                <w:rFonts w:ascii="Calibri" w:hAnsi="Calibri"/>
                <w:b/>
                <w:i/>
              </w:rPr>
              <w:t>(PASEO</w:t>
            </w:r>
            <w:r w:rsidRPr="002306BB">
              <w:rPr>
                <w:rFonts w:ascii="Calibri" w:hAnsi="Calibri"/>
              </w:rPr>
              <w:t xml:space="preserve">): </w:t>
            </w:r>
          </w:p>
          <w:p w14:paraId="6EB95D5D" w14:textId="57E3D10E" w:rsidR="002306BB" w:rsidRPr="004572E8" w:rsidRDefault="002306BB" w:rsidP="004C4C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4459"/>
              </w:tabs>
              <w:spacing w:before="60" w:after="60"/>
              <w:jc w:val="center"/>
              <w:rPr>
                <w:rFonts w:eastAsia="Times New Roman" w:cstheme="minorHAnsi"/>
                <w:color w:val="000000"/>
                <w:lang w:eastAsia="pt-PT"/>
              </w:rPr>
            </w:pPr>
            <w:r w:rsidRPr="002306BB">
              <w:rPr>
                <w:rFonts w:ascii="Calibri" w:hAnsi="Calibri"/>
              </w:rPr>
              <w:t xml:space="preserve">D; E; </w:t>
            </w:r>
            <w:proofErr w:type="gramStart"/>
            <w:r w:rsidRPr="002306BB">
              <w:rPr>
                <w:rFonts w:ascii="Calibri" w:hAnsi="Calibri"/>
              </w:rPr>
              <w:t>F ;</w:t>
            </w:r>
            <w:proofErr w:type="gramEnd"/>
            <w:r w:rsidRPr="002306BB">
              <w:rPr>
                <w:rFonts w:ascii="Calibri" w:hAnsi="Calibri"/>
              </w:rPr>
              <w:t xml:space="preserve"> G; H;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2DA9E047" w14:textId="34A31069" w:rsidR="002306BB" w:rsidRPr="00663AB7" w:rsidRDefault="002306BB" w:rsidP="00CB3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4459"/>
              </w:tabs>
              <w:spacing w:before="60" w:after="60" w:line="254" w:lineRule="auto"/>
              <w:jc w:val="center"/>
              <w:rPr>
                <w:rFonts w:ascii="Calibri" w:eastAsia="Calibri" w:hAnsi="Calibri" w:cs="Calibri"/>
                <w:b/>
              </w:rPr>
            </w:pPr>
            <w:r w:rsidRPr="00663AB7">
              <w:rPr>
                <w:rFonts w:ascii="Calibri" w:eastAsia="Calibri" w:hAnsi="Calibri" w:cs="Calibri"/>
                <w:b/>
              </w:rPr>
              <w:t>D2</w:t>
            </w:r>
          </w:p>
          <w:p w14:paraId="1AE047BD" w14:textId="589ED3ED" w:rsidR="002306BB" w:rsidRPr="00CF50AC" w:rsidRDefault="002306BB" w:rsidP="004572E8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CF50AC">
              <w:rPr>
                <w:rFonts w:ascii="Calibri" w:hAnsi="Calibri" w:cs="Calibri"/>
                <w:b/>
                <w:sz w:val="24"/>
                <w:szCs w:val="24"/>
              </w:rPr>
              <w:t xml:space="preserve">Mobilização de Capacidades:  </w:t>
            </w:r>
          </w:p>
          <w:p w14:paraId="4AADEA2B" w14:textId="0DFDE2B1" w:rsidR="002306BB" w:rsidRDefault="002306BB" w:rsidP="00CB37F0">
            <w:pPr>
              <w:jc w:val="center"/>
              <w:rPr>
                <w:b/>
                <w:sz w:val="24"/>
                <w:szCs w:val="24"/>
              </w:rPr>
            </w:pPr>
            <w:r w:rsidRPr="00663AB7">
              <w:rPr>
                <w:b/>
                <w:sz w:val="24"/>
                <w:szCs w:val="24"/>
              </w:rPr>
              <w:t>25%</w:t>
            </w:r>
          </w:p>
          <w:p w14:paraId="5FEE4E88" w14:textId="54479404" w:rsidR="002306BB" w:rsidRDefault="002306BB" w:rsidP="00CB37F0">
            <w:pPr>
              <w:jc w:val="center"/>
              <w:rPr>
                <w:b/>
                <w:sz w:val="24"/>
                <w:szCs w:val="24"/>
              </w:rPr>
            </w:pPr>
          </w:p>
          <w:p w14:paraId="7F64C9CE" w14:textId="71440C3B" w:rsidR="002306BB" w:rsidRDefault="002306BB" w:rsidP="004572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4459"/>
              </w:tabs>
              <w:spacing w:before="60" w:after="60" w:line="254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(Resolução de Problemas, Raciocínio Matemático, Modelação e Tecnologia)</w:t>
            </w:r>
          </w:p>
          <w:p w14:paraId="696586BA" w14:textId="77777777" w:rsidR="002306BB" w:rsidRPr="00CB37F0" w:rsidRDefault="002306BB" w:rsidP="004572E8">
            <w:pPr>
              <w:rPr>
                <w:b/>
                <w:sz w:val="24"/>
                <w:szCs w:val="24"/>
              </w:rPr>
            </w:pPr>
          </w:p>
          <w:p w14:paraId="5B1729E2" w14:textId="1986719E" w:rsidR="002306BB" w:rsidRPr="00663AB7" w:rsidRDefault="002306BB" w:rsidP="004572E8">
            <w:pPr>
              <w:pStyle w:val="PargrafodaLista"/>
              <w:ind w:left="77"/>
              <w:jc w:val="center"/>
              <w:rPr>
                <w:rFonts w:ascii="Calibri" w:hAnsi="Calibri"/>
                <w:sz w:val="20"/>
                <w:szCs w:val="20"/>
              </w:rPr>
            </w:pPr>
            <w:r w:rsidRPr="00663AB7">
              <w:rPr>
                <w:rFonts w:ascii="Calibri" w:hAnsi="Calibri"/>
                <w:b/>
                <w:sz w:val="20"/>
                <w:szCs w:val="20"/>
              </w:rPr>
              <w:t xml:space="preserve">Competências </w:t>
            </w:r>
            <w:r w:rsidRPr="00663AB7">
              <w:rPr>
                <w:rFonts w:ascii="Calibri" w:hAnsi="Calibri"/>
                <w:b/>
                <w:i/>
                <w:sz w:val="20"/>
                <w:szCs w:val="20"/>
              </w:rPr>
              <w:t>(PASEO</w:t>
            </w:r>
            <w:r w:rsidRPr="00663AB7">
              <w:rPr>
                <w:rFonts w:ascii="Calibri" w:hAnsi="Calibri"/>
                <w:sz w:val="20"/>
                <w:szCs w:val="20"/>
              </w:rPr>
              <w:t>): A; B;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663AB7">
              <w:rPr>
                <w:rFonts w:ascii="Calibri" w:hAnsi="Calibri"/>
                <w:sz w:val="20"/>
                <w:szCs w:val="20"/>
              </w:rPr>
              <w:t>C</w:t>
            </w:r>
            <w:r>
              <w:rPr>
                <w:rFonts w:ascii="Calibri" w:hAnsi="Calibri"/>
                <w:sz w:val="20"/>
                <w:szCs w:val="20"/>
              </w:rPr>
              <w:t xml:space="preserve">; </w:t>
            </w:r>
            <w:r w:rsidRPr="00663AB7">
              <w:rPr>
                <w:rFonts w:ascii="Calibri" w:hAnsi="Calibri"/>
                <w:sz w:val="20"/>
                <w:szCs w:val="20"/>
              </w:rPr>
              <w:t>D;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663AB7">
              <w:rPr>
                <w:rFonts w:ascii="Calibri" w:hAnsi="Calibri"/>
                <w:sz w:val="20"/>
                <w:szCs w:val="20"/>
              </w:rPr>
              <w:t>E;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663AB7">
              <w:rPr>
                <w:rFonts w:ascii="Calibri" w:hAnsi="Calibri"/>
                <w:sz w:val="20"/>
                <w:szCs w:val="20"/>
              </w:rPr>
              <w:t>F;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663AB7">
              <w:rPr>
                <w:rFonts w:ascii="Calibri" w:hAnsi="Calibri"/>
                <w:sz w:val="20"/>
                <w:szCs w:val="20"/>
              </w:rPr>
              <w:t>H; I</w:t>
            </w:r>
          </w:p>
          <w:p w14:paraId="07041060" w14:textId="16331CDF" w:rsidR="002306BB" w:rsidRPr="00310BDF" w:rsidRDefault="002306BB" w:rsidP="004572E8">
            <w:pPr>
              <w:pStyle w:val="PargrafodaLista"/>
              <w:ind w:left="77"/>
              <w:jc w:val="center"/>
              <w:rPr>
                <w:rFonts w:ascii="Calibri" w:hAnsi="Calibri"/>
                <w:sz w:val="16"/>
                <w:szCs w:val="16"/>
              </w:rPr>
            </w:pPr>
            <w:r w:rsidRPr="00CB37F0">
              <w:rPr>
                <w:i/>
                <w:iCs/>
                <w:sz w:val="16"/>
                <w:szCs w:val="16"/>
              </w:rPr>
              <w:t xml:space="preserve">Conhecedor/ Sabedor/ Culto/Informado/ Crítico/ Analítico/ Criativo/ Sistematizador/ Organizador/ Participativo/ Colaborador/ Responsável/ Autónomo/ </w:t>
            </w:r>
            <w:proofErr w:type="spellStart"/>
            <w:r w:rsidRPr="00CB37F0">
              <w:rPr>
                <w:i/>
                <w:iCs/>
                <w:sz w:val="16"/>
                <w:szCs w:val="16"/>
              </w:rPr>
              <w:t>Autoavaliador</w:t>
            </w:r>
            <w:proofErr w:type="spellEnd"/>
            <w:r w:rsidRPr="00CB37F0">
              <w:rPr>
                <w:i/>
                <w:iCs/>
                <w:sz w:val="16"/>
                <w:szCs w:val="16"/>
              </w:rPr>
              <w:t>(transversal)/Questionador</w:t>
            </w:r>
          </w:p>
        </w:tc>
        <w:tc>
          <w:tcPr>
            <w:tcW w:w="6663" w:type="dxa"/>
            <w:tcBorders>
              <w:bottom w:val="single" w:sz="4" w:space="0" w:color="auto"/>
            </w:tcBorders>
            <w:shd w:val="clear" w:color="auto" w:fill="auto"/>
          </w:tcPr>
          <w:p w14:paraId="6B9DDA1C" w14:textId="28E8D233" w:rsidR="002306BB" w:rsidRDefault="002306BB" w:rsidP="00CB37F0">
            <w:pPr>
              <w:pStyle w:val="Style"/>
              <w:tabs>
                <w:tab w:val="right" w:pos="14459"/>
              </w:tabs>
              <w:spacing w:before="60" w:after="60" w:line="276" w:lineRule="auto"/>
              <w:ind w:left="18" w:hanging="18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- P</w:t>
            </w:r>
            <w:r w:rsidRPr="00847068">
              <w:rPr>
                <w:rFonts w:asciiTheme="minorHAnsi" w:hAnsiTheme="minorHAnsi" w:cstheme="minorHAnsi"/>
                <w:sz w:val="16"/>
                <w:szCs w:val="16"/>
              </w:rPr>
              <w:t>romove a capacidade da aplicação dos conhecimentos em contextos matemáticos e não matemáticos.</w:t>
            </w:r>
          </w:p>
          <w:p w14:paraId="2A0DA6A1" w14:textId="44EE36E8" w:rsidR="002306BB" w:rsidRDefault="002306BB" w:rsidP="00CB37F0">
            <w:pPr>
              <w:pStyle w:val="Style"/>
              <w:tabs>
                <w:tab w:val="right" w:pos="14459"/>
              </w:tabs>
              <w:spacing w:before="60" w:after="60" w:line="276" w:lineRule="auto"/>
              <w:ind w:left="18" w:hanging="18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847068">
              <w:rPr>
                <w:rFonts w:asciiTheme="minorHAnsi" w:hAnsiTheme="minorHAnsi" w:cstheme="minorHAnsi"/>
                <w:sz w:val="16"/>
                <w:szCs w:val="16"/>
              </w:rPr>
              <w:t xml:space="preserve"> - Resolve e formula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847068">
              <w:rPr>
                <w:rFonts w:asciiTheme="minorHAnsi" w:hAnsiTheme="minorHAnsi" w:cstheme="minorHAnsi"/>
                <w:sz w:val="16"/>
                <w:szCs w:val="16"/>
              </w:rPr>
              <w:t>problemas;</w:t>
            </w:r>
          </w:p>
          <w:p w14:paraId="61B0EC52" w14:textId="27324835" w:rsidR="002306BB" w:rsidRDefault="002306BB" w:rsidP="00CB37F0">
            <w:pPr>
              <w:pStyle w:val="Style"/>
              <w:tabs>
                <w:tab w:val="right" w:pos="14459"/>
              </w:tabs>
              <w:spacing w:before="60" w:after="60" w:line="276" w:lineRule="auto"/>
              <w:ind w:left="18" w:hanging="18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847068">
              <w:rPr>
                <w:rFonts w:asciiTheme="minorHAnsi" w:hAnsiTheme="minorHAnsi" w:cstheme="minorHAnsi"/>
                <w:sz w:val="16"/>
                <w:szCs w:val="16"/>
              </w:rPr>
              <w:t xml:space="preserve"> - Desenvolve a capacidade dos conhecimentos para analisar, interpretar e resolver situações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problemáticas</w:t>
            </w:r>
            <w:r w:rsidRPr="00847068">
              <w:rPr>
                <w:rFonts w:asciiTheme="minorHAnsi" w:hAnsiTheme="minorHAnsi" w:cstheme="minorHAnsi"/>
                <w:sz w:val="16"/>
                <w:szCs w:val="16"/>
              </w:rPr>
              <w:t xml:space="preserve"> em contextos variados;</w:t>
            </w:r>
          </w:p>
          <w:p w14:paraId="2CB5996A" w14:textId="32859A7F" w:rsidR="002306BB" w:rsidRPr="00E64897" w:rsidRDefault="002306BB" w:rsidP="00CB37F0">
            <w:pPr>
              <w:widowControl w:val="0"/>
              <w:tabs>
                <w:tab w:val="right" w:pos="14459"/>
              </w:tabs>
              <w:spacing w:before="60" w:after="6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- </w:t>
            </w:r>
            <w:r w:rsidRPr="00E64897">
              <w:rPr>
                <w:rFonts w:ascii="Calibri" w:eastAsia="Calibri" w:hAnsi="Calibri" w:cs="Calibri"/>
                <w:sz w:val="18"/>
                <w:szCs w:val="18"/>
              </w:rPr>
              <w:t>Seleciona adequadamente estratégias de resolução de problemas, incluindo a utilização de tecnologia e avalia a plausibilidade dos resultados finais na resolução de um problema.</w:t>
            </w:r>
          </w:p>
          <w:p w14:paraId="3A59FC92" w14:textId="02460072" w:rsidR="002306BB" w:rsidRDefault="002306BB" w:rsidP="00CB37F0">
            <w:pPr>
              <w:pStyle w:val="Style"/>
              <w:tabs>
                <w:tab w:val="right" w:pos="14459"/>
              </w:tabs>
              <w:spacing w:before="60" w:after="60" w:line="276" w:lineRule="auto"/>
              <w:ind w:left="18" w:hanging="18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847068">
              <w:rPr>
                <w:rFonts w:asciiTheme="minorHAnsi" w:hAnsiTheme="minorHAnsi" w:cstheme="minorHAnsi"/>
                <w:sz w:val="16"/>
                <w:szCs w:val="16"/>
              </w:rPr>
              <w:t xml:space="preserve"> - Interpreta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847068">
              <w:rPr>
                <w:rFonts w:asciiTheme="minorHAnsi" w:hAnsiTheme="minorHAnsi" w:cstheme="minorHAnsi"/>
                <w:sz w:val="16"/>
                <w:szCs w:val="16"/>
              </w:rPr>
              <w:t>os resultados obtidos e revê os processos utilizados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847068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1A0496F5" w14:textId="2D727797" w:rsidR="002306BB" w:rsidRDefault="002306BB" w:rsidP="00CB37F0">
            <w:pPr>
              <w:pStyle w:val="Style"/>
              <w:tabs>
                <w:tab w:val="right" w:pos="14459"/>
              </w:tabs>
              <w:spacing w:before="60" w:after="60" w:line="276" w:lineRule="auto"/>
              <w:ind w:left="18" w:hanging="18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- </w:t>
            </w:r>
            <w:r w:rsidRPr="00847068">
              <w:rPr>
                <w:rFonts w:asciiTheme="minorHAnsi" w:hAnsiTheme="minorHAnsi" w:cstheme="minorHAnsi"/>
                <w:sz w:val="16"/>
                <w:szCs w:val="16"/>
              </w:rPr>
              <w:t>Promove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847068">
              <w:rPr>
                <w:rFonts w:asciiTheme="minorHAnsi" w:hAnsiTheme="minorHAnsi" w:cstheme="minorHAnsi"/>
                <w:sz w:val="16"/>
                <w:szCs w:val="16"/>
              </w:rPr>
              <w:t>a capacidade da aplicação dos conhecimentos em contextos matemáticos e não matemáticos.</w:t>
            </w:r>
          </w:p>
          <w:p w14:paraId="7064EF0D" w14:textId="192DBB5F" w:rsidR="002306BB" w:rsidRDefault="002306BB" w:rsidP="00CB37F0">
            <w:pPr>
              <w:pStyle w:val="Style"/>
              <w:tabs>
                <w:tab w:val="right" w:pos="14459"/>
              </w:tabs>
              <w:spacing w:before="60" w:after="60" w:line="276" w:lineRule="auto"/>
              <w:ind w:left="18" w:hanging="18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847068">
              <w:rPr>
                <w:rFonts w:asciiTheme="minorHAnsi" w:hAnsiTheme="minorHAnsi" w:cstheme="minorHAnsi"/>
                <w:sz w:val="16"/>
                <w:szCs w:val="16"/>
              </w:rPr>
              <w:t xml:space="preserve"> - Elabora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847068">
              <w:rPr>
                <w:rFonts w:asciiTheme="minorHAnsi" w:hAnsiTheme="minorHAnsi" w:cstheme="minorHAnsi"/>
                <w:sz w:val="16"/>
                <w:szCs w:val="16"/>
              </w:rPr>
              <w:t xml:space="preserve">raciocínios lógicos e outras formas de argumentação matemática; </w:t>
            </w:r>
          </w:p>
          <w:p w14:paraId="0DFB1347" w14:textId="1B62A5F6" w:rsidR="002306BB" w:rsidRDefault="002306BB" w:rsidP="00CB37F0">
            <w:pPr>
              <w:pStyle w:val="Style"/>
              <w:tabs>
                <w:tab w:val="right" w:pos="14459"/>
              </w:tabs>
              <w:spacing w:before="60" w:after="60" w:line="276" w:lineRule="auto"/>
              <w:ind w:left="18" w:hanging="18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847068">
              <w:rPr>
                <w:rFonts w:asciiTheme="minorHAnsi" w:hAnsiTheme="minorHAnsi" w:cstheme="minorHAnsi"/>
                <w:sz w:val="16"/>
                <w:szCs w:val="16"/>
              </w:rPr>
              <w:t>- Desenvolve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847068">
              <w:rPr>
                <w:rFonts w:asciiTheme="minorHAnsi" w:hAnsiTheme="minorHAnsi" w:cstheme="minorHAnsi"/>
                <w:sz w:val="16"/>
                <w:szCs w:val="16"/>
              </w:rPr>
              <w:t xml:space="preserve">confiança nas suas capacidades e conhecimentos matemáticos, e a capacidade de analisar o próprio trabalho e regular a sua aprendizagem. </w:t>
            </w:r>
          </w:p>
          <w:p w14:paraId="304BE7C7" w14:textId="003F1618" w:rsidR="002306BB" w:rsidRDefault="002306BB" w:rsidP="00CB37F0">
            <w:pPr>
              <w:pStyle w:val="Style"/>
              <w:tabs>
                <w:tab w:val="right" w:pos="14459"/>
              </w:tabs>
              <w:spacing w:before="60" w:after="60" w:line="276" w:lineRule="auto"/>
              <w:ind w:left="18" w:hanging="18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847068">
              <w:rPr>
                <w:rFonts w:asciiTheme="minorHAnsi" w:hAnsiTheme="minorHAnsi" w:cstheme="minorHAnsi"/>
                <w:sz w:val="16"/>
                <w:szCs w:val="16"/>
              </w:rPr>
              <w:t>- Desenvolve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847068">
              <w:rPr>
                <w:rFonts w:asciiTheme="minorHAnsi" w:hAnsiTheme="minorHAnsi" w:cstheme="minorHAnsi"/>
                <w:sz w:val="16"/>
                <w:szCs w:val="16"/>
              </w:rPr>
              <w:t>a capacidade de abstração e generalização e de compreender.</w:t>
            </w:r>
          </w:p>
          <w:p w14:paraId="20F8497F" w14:textId="1CDC30A9" w:rsidR="002306BB" w:rsidRPr="009C7E52" w:rsidRDefault="002306BB" w:rsidP="00CB3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4459"/>
              </w:tabs>
              <w:spacing w:before="60" w:after="6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 Demonstra interesse, persistência e autonomia na comunicação matemática.</w:t>
            </w:r>
          </w:p>
        </w:tc>
        <w:tc>
          <w:tcPr>
            <w:tcW w:w="2103" w:type="dxa"/>
            <w:vMerge/>
            <w:shd w:val="clear" w:color="auto" w:fill="auto"/>
          </w:tcPr>
          <w:p w14:paraId="70283DEA" w14:textId="77777777" w:rsidR="002306BB" w:rsidRPr="00552445" w:rsidRDefault="002306BB" w:rsidP="00CB37F0">
            <w:pPr>
              <w:pStyle w:val="Style"/>
              <w:tabs>
                <w:tab w:val="right" w:pos="14459"/>
              </w:tabs>
              <w:jc w:val="center"/>
              <w:textAlignment w:val="baseline"/>
              <w:rPr>
                <w:rFonts w:ascii="Calibri" w:eastAsia="Arial" w:hAnsi="Calibri" w:cs="Arial"/>
                <w:b/>
                <w:w w:val="82"/>
                <w:sz w:val="22"/>
                <w:szCs w:val="22"/>
              </w:rPr>
            </w:pPr>
          </w:p>
        </w:tc>
      </w:tr>
      <w:tr w:rsidR="002306BB" w14:paraId="4F15ED34" w14:textId="77777777" w:rsidTr="00B85038">
        <w:trPr>
          <w:trHeight w:val="2437"/>
          <w:tblHeader/>
        </w:trPr>
        <w:tc>
          <w:tcPr>
            <w:tcW w:w="2235" w:type="dxa"/>
            <w:vMerge/>
          </w:tcPr>
          <w:p w14:paraId="1F131A62" w14:textId="11BEFD50" w:rsidR="002306BB" w:rsidRPr="00CB37F0" w:rsidRDefault="002306BB" w:rsidP="004572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4459"/>
              </w:tabs>
              <w:spacing w:before="60" w:after="60"/>
              <w:jc w:val="center"/>
              <w:rPr>
                <w:rFonts w:ascii="Calibri" w:eastAsia="Calibri" w:hAnsi="Calibri" w:cs="Calibri"/>
                <w:b/>
                <w:i/>
                <w:iCs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14:paraId="615F4D3A" w14:textId="583FB517" w:rsidR="002306BB" w:rsidRDefault="002306BB" w:rsidP="00B850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4459"/>
              </w:tabs>
              <w:spacing w:before="60" w:after="6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D3</w:t>
            </w:r>
          </w:p>
          <w:p w14:paraId="20229F1C" w14:textId="77777777" w:rsidR="002306BB" w:rsidRPr="00CF50AC" w:rsidRDefault="002306BB" w:rsidP="00CB3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4459"/>
              </w:tabs>
              <w:spacing w:before="60" w:after="6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CF50AC">
              <w:rPr>
                <w:rFonts w:ascii="Calibri" w:eastAsia="Calibri" w:hAnsi="Calibri" w:cs="Calibri"/>
                <w:b/>
                <w:sz w:val="24"/>
                <w:szCs w:val="24"/>
              </w:rPr>
              <w:t>Compromisso com a aprendizagem</w:t>
            </w:r>
          </w:p>
          <w:p w14:paraId="383B26AA" w14:textId="6C51CCA4" w:rsidR="002306BB" w:rsidRDefault="002306BB" w:rsidP="00CB3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4459"/>
              </w:tabs>
              <w:spacing w:before="60" w:after="60" w:line="254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15%</w:t>
            </w:r>
          </w:p>
          <w:p w14:paraId="504710D0" w14:textId="77777777" w:rsidR="002306BB" w:rsidRPr="00CF50AC" w:rsidRDefault="002306BB" w:rsidP="00CB37F0">
            <w:pPr>
              <w:jc w:val="center"/>
              <w:rPr>
                <w:sz w:val="20"/>
                <w:szCs w:val="20"/>
              </w:rPr>
            </w:pPr>
            <w:r w:rsidRPr="00CF50AC">
              <w:rPr>
                <w:rFonts w:ascii="Calibri" w:hAnsi="Calibri"/>
                <w:b/>
                <w:sz w:val="20"/>
                <w:szCs w:val="20"/>
              </w:rPr>
              <w:t xml:space="preserve">Competências </w:t>
            </w:r>
            <w:r w:rsidRPr="00CF50AC">
              <w:rPr>
                <w:rFonts w:ascii="Calibri" w:hAnsi="Calibri"/>
                <w:b/>
                <w:i/>
                <w:sz w:val="20"/>
                <w:szCs w:val="20"/>
              </w:rPr>
              <w:t>(PASEO</w:t>
            </w:r>
            <w:r w:rsidRPr="00CF50AC">
              <w:rPr>
                <w:rFonts w:ascii="Calibri" w:hAnsi="Calibri"/>
                <w:sz w:val="20"/>
                <w:szCs w:val="20"/>
              </w:rPr>
              <w:t xml:space="preserve">): D; E; </w:t>
            </w:r>
            <w:proofErr w:type="gramStart"/>
            <w:r w:rsidRPr="00CF50AC">
              <w:rPr>
                <w:rFonts w:ascii="Calibri" w:hAnsi="Calibri"/>
                <w:sz w:val="20"/>
                <w:szCs w:val="20"/>
              </w:rPr>
              <w:t>F ;</w:t>
            </w:r>
            <w:proofErr w:type="gramEnd"/>
            <w:r w:rsidRPr="00CF50AC">
              <w:rPr>
                <w:rFonts w:ascii="Calibri" w:hAnsi="Calibri"/>
                <w:sz w:val="20"/>
                <w:szCs w:val="20"/>
              </w:rPr>
              <w:t xml:space="preserve"> G; H; J</w:t>
            </w:r>
          </w:p>
          <w:p w14:paraId="515CD939" w14:textId="77777777" w:rsidR="002306BB" w:rsidRDefault="002306BB" w:rsidP="00CB37F0">
            <w:pPr>
              <w:jc w:val="center"/>
              <w:rPr>
                <w:sz w:val="16"/>
                <w:szCs w:val="16"/>
              </w:rPr>
            </w:pPr>
          </w:p>
          <w:p w14:paraId="6B3EC45E" w14:textId="2007BD70" w:rsidR="002306BB" w:rsidRPr="00B85038" w:rsidRDefault="002306BB" w:rsidP="00B85038">
            <w:pPr>
              <w:jc w:val="center"/>
              <w:rPr>
                <w:i/>
                <w:iCs/>
                <w:sz w:val="16"/>
                <w:szCs w:val="16"/>
              </w:rPr>
            </w:pPr>
            <w:r w:rsidRPr="00CB37F0">
              <w:rPr>
                <w:i/>
                <w:iCs/>
                <w:sz w:val="16"/>
                <w:szCs w:val="16"/>
              </w:rPr>
              <w:t xml:space="preserve">Criativo/ Sistematizador/ Organizador/ Participativo/ Colaborador/ Responsável/ Autónomo/ </w:t>
            </w:r>
            <w:proofErr w:type="spellStart"/>
            <w:r w:rsidRPr="00CB37F0">
              <w:rPr>
                <w:i/>
                <w:iCs/>
                <w:sz w:val="16"/>
                <w:szCs w:val="16"/>
              </w:rPr>
              <w:t>Autoavaliador</w:t>
            </w:r>
            <w:proofErr w:type="spellEnd"/>
            <w:r w:rsidRPr="00CB37F0">
              <w:rPr>
                <w:i/>
                <w:iCs/>
                <w:sz w:val="16"/>
                <w:szCs w:val="16"/>
              </w:rPr>
              <w:t>(transversal)/Questionador/Respeitador da diferença do outro/ Cuidador de si e do outro</w:t>
            </w:r>
          </w:p>
        </w:tc>
        <w:tc>
          <w:tcPr>
            <w:tcW w:w="6663" w:type="dxa"/>
            <w:tcBorders>
              <w:bottom w:val="single" w:sz="4" w:space="0" w:color="auto"/>
            </w:tcBorders>
            <w:shd w:val="clear" w:color="auto" w:fill="auto"/>
          </w:tcPr>
          <w:p w14:paraId="62004A20" w14:textId="77777777" w:rsidR="002306BB" w:rsidRPr="00174043" w:rsidRDefault="002306BB" w:rsidP="00CB37F0">
            <w:pPr>
              <w:pStyle w:val="Style"/>
              <w:tabs>
                <w:tab w:val="right" w:pos="14459"/>
              </w:tabs>
              <w:spacing w:before="60" w:after="60"/>
              <w:ind w:left="33"/>
              <w:textAlignment w:val="baseline"/>
              <w:rPr>
                <w:rFonts w:ascii="Calibri" w:hAnsi="Calibri"/>
                <w:sz w:val="18"/>
                <w:szCs w:val="16"/>
              </w:rPr>
            </w:pPr>
            <w:r w:rsidRPr="00174043">
              <w:rPr>
                <w:rFonts w:ascii="Calibri" w:hAnsi="Calibri"/>
                <w:sz w:val="18"/>
                <w:szCs w:val="16"/>
              </w:rPr>
              <w:t>- Cria dinâmicas de equipa, contribuindo para o estabelecimento de relações harmoniosas e profícuas, respeitando e estimulando a intervenção dos outros.</w:t>
            </w:r>
          </w:p>
          <w:p w14:paraId="402890C1" w14:textId="77777777" w:rsidR="002306BB" w:rsidRPr="00174043" w:rsidRDefault="002306BB" w:rsidP="00CB37F0">
            <w:pPr>
              <w:pStyle w:val="Style"/>
              <w:tabs>
                <w:tab w:val="right" w:pos="14459"/>
              </w:tabs>
              <w:spacing w:after="60"/>
              <w:ind w:left="33"/>
              <w:textAlignment w:val="baseline"/>
              <w:rPr>
                <w:rFonts w:ascii="Calibri" w:hAnsi="Calibri"/>
                <w:sz w:val="18"/>
                <w:szCs w:val="16"/>
              </w:rPr>
            </w:pPr>
            <w:r w:rsidRPr="00174043">
              <w:rPr>
                <w:rFonts w:ascii="Calibri" w:hAnsi="Calibri"/>
                <w:sz w:val="18"/>
                <w:szCs w:val="16"/>
              </w:rPr>
              <w:t>- Participa sempre, de forma clara, objetiva e pertinente, no âmbito de atividades dinamizadas.</w:t>
            </w:r>
          </w:p>
          <w:p w14:paraId="6F4621DD" w14:textId="77777777" w:rsidR="002306BB" w:rsidRPr="00174043" w:rsidRDefault="002306BB" w:rsidP="00CB37F0">
            <w:pPr>
              <w:pStyle w:val="Style"/>
              <w:tabs>
                <w:tab w:val="right" w:pos="14459"/>
              </w:tabs>
              <w:spacing w:before="60"/>
              <w:ind w:left="33"/>
              <w:textAlignment w:val="baseline"/>
              <w:rPr>
                <w:rFonts w:ascii="Calibri" w:hAnsi="Calibri"/>
                <w:sz w:val="18"/>
                <w:szCs w:val="16"/>
              </w:rPr>
            </w:pPr>
            <w:r w:rsidRPr="00174043">
              <w:rPr>
                <w:rFonts w:ascii="Calibri" w:hAnsi="Calibri"/>
                <w:sz w:val="18"/>
                <w:szCs w:val="16"/>
              </w:rPr>
              <w:t>- Envolve-se de forma ativa e pró-ativa na execução do trabalho/Projeto/atividade, individualmente, em pares ou em grupo.</w:t>
            </w:r>
          </w:p>
          <w:p w14:paraId="708E0EBF" w14:textId="77777777" w:rsidR="002306BB" w:rsidRPr="00174043" w:rsidRDefault="002306BB" w:rsidP="00CB37F0">
            <w:pPr>
              <w:pStyle w:val="Style"/>
              <w:tabs>
                <w:tab w:val="right" w:pos="14459"/>
              </w:tabs>
              <w:spacing w:after="60"/>
              <w:ind w:left="33"/>
              <w:textAlignment w:val="baseline"/>
              <w:rPr>
                <w:rFonts w:ascii="Calibri" w:hAnsi="Calibri"/>
                <w:sz w:val="18"/>
                <w:szCs w:val="16"/>
              </w:rPr>
            </w:pPr>
            <w:r w:rsidRPr="00174043">
              <w:rPr>
                <w:rFonts w:ascii="Calibri" w:hAnsi="Calibri"/>
                <w:sz w:val="18"/>
                <w:szCs w:val="16"/>
              </w:rPr>
              <w:t>- Revela responsabilidade no cumprimento de tarefas propostas e prazos.</w:t>
            </w:r>
          </w:p>
          <w:p w14:paraId="14D8B225" w14:textId="77777777" w:rsidR="002306BB" w:rsidRPr="00174043" w:rsidRDefault="002306BB" w:rsidP="00CB37F0">
            <w:pPr>
              <w:ind w:left="33"/>
              <w:rPr>
                <w:rFonts w:ascii="Calibri" w:hAnsi="Calibri"/>
                <w:sz w:val="18"/>
                <w:szCs w:val="16"/>
              </w:rPr>
            </w:pPr>
            <w:r w:rsidRPr="00174043">
              <w:rPr>
                <w:rFonts w:ascii="Calibri" w:hAnsi="Calibri"/>
                <w:sz w:val="18"/>
                <w:szCs w:val="16"/>
              </w:rPr>
              <w:t>- Interage com os colegas, revelando sentido de cooperação e entreajuda.</w:t>
            </w:r>
          </w:p>
          <w:p w14:paraId="50107455" w14:textId="2E107FF8" w:rsidR="002306BB" w:rsidRPr="00CF50AC" w:rsidRDefault="002306BB" w:rsidP="00CB37F0">
            <w:pPr>
              <w:pStyle w:val="Style"/>
              <w:tabs>
                <w:tab w:val="right" w:pos="14459"/>
              </w:tabs>
              <w:spacing w:before="60" w:after="60"/>
              <w:ind w:left="33"/>
              <w:textAlignment w:val="baseline"/>
              <w:rPr>
                <w:rFonts w:ascii="Calibri" w:hAnsi="Calibri"/>
                <w:sz w:val="18"/>
                <w:szCs w:val="16"/>
              </w:rPr>
            </w:pPr>
            <w:r w:rsidRPr="00174043">
              <w:rPr>
                <w:rFonts w:ascii="Calibri" w:hAnsi="Calibri"/>
                <w:sz w:val="18"/>
                <w:szCs w:val="16"/>
              </w:rPr>
              <w:t>- Revela capacidade na análise do seu trabalho e dos seus colegas para identificar progressos e dificuldades na aprendizagem (autoavaliação e heteroavaliação)</w:t>
            </w:r>
            <w:r>
              <w:rPr>
                <w:rFonts w:ascii="Calibri" w:hAnsi="Calibri"/>
                <w:sz w:val="18"/>
                <w:szCs w:val="16"/>
              </w:rPr>
              <w:t>.</w:t>
            </w:r>
          </w:p>
        </w:tc>
        <w:tc>
          <w:tcPr>
            <w:tcW w:w="2103" w:type="dxa"/>
            <w:vMerge/>
            <w:shd w:val="clear" w:color="auto" w:fill="auto"/>
          </w:tcPr>
          <w:p w14:paraId="224BC01D" w14:textId="77777777" w:rsidR="002306BB" w:rsidRPr="00552445" w:rsidRDefault="002306BB" w:rsidP="00CB37F0">
            <w:pPr>
              <w:pStyle w:val="Style"/>
              <w:tabs>
                <w:tab w:val="right" w:pos="14459"/>
              </w:tabs>
              <w:jc w:val="center"/>
              <w:textAlignment w:val="baseline"/>
              <w:rPr>
                <w:rFonts w:ascii="Calibri" w:eastAsia="Arial" w:hAnsi="Calibri" w:cs="Arial"/>
                <w:b/>
                <w:w w:val="82"/>
                <w:sz w:val="22"/>
                <w:szCs w:val="22"/>
              </w:rPr>
            </w:pPr>
          </w:p>
        </w:tc>
      </w:tr>
    </w:tbl>
    <w:p w14:paraId="1739C779" w14:textId="77777777" w:rsidR="00037D75" w:rsidRDefault="00037D75" w:rsidP="00310BDF">
      <w:pPr>
        <w:pStyle w:val="Style"/>
        <w:tabs>
          <w:tab w:val="right" w:pos="14459"/>
        </w:tabs>
        <w:spacing w:line="254" w:lineRule="exact"/>
        <w:textAlignment w:val="baseline"/>
        <w:rPr>
          <w:rFonts w:ascii="Calibri" w:eastAsia="Arial" w:hAnsi="Calibri" w:cs="Arial"/>
          <w:w w:val="82"/>
          <w:sz w:val="22"/>
          <w:szCs w:val="22"/>
        </w:rPr>
      </w:pPr>
    </w:p>
    <w:sectPr w:rsidR="00037D75" w:rsidSect="009668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6840" w:h="11900" w:orient="landscape" w:code="9"/>
      <w:pgMar w:top="320" w:right="680" w:bottom="851" w:left="624" w:header="142" w:footer="55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8975FF" w14:textId="77777777" w:rsidR="00B25102" w:rsidRDefault="00B25102" w:rsidP="008907BC">
      <w:r>
        <w:separator/>
      </w:r>
    </w:p>
  </w:endnote>
  <w:endnote w:type="continuationSeparator" w:id="0">
    <w:p w14:paraId="1365F485" w14:textId="77777777" w:rsidR="00B25102" w:rsidRDefault="00B25102" w:rsidP="008907BC">
      <w:r>
        <w:continuationSeparator/>
      </w:r>
    </w:p>
  </w:endnote>
  <w:endnote w:id="1">
    <w:p w14:paraId="5209B7D1" w14:textId="18B5DE9C" w:rsidR="00CB37F0" w:rsidRDefault="00CB37F0" w:rsidP="00734E3D">
      <w:pPr>
        <w:pStyle w:val="Textodenotadefim"/>
        <w:rPr>
          <w:rFonts w:ascii="Calibri" w:hAnsi="Calibri"/>
          <w:sz w:val="16"/>
          <w:szCs w:val="16"/>
        </w:rPr>
      </w:pPr>
      <w:r w:rsidRPr="00D02BB9">
        <w:rPr>
          <w:rStyle w:val="Refdenotadefim"/>
          <w:rFonts w:ascii="Calibri" w:hAnsi="Calibri"/>
          <w:sz w:val="16"/>
          <w:szCs w:val="16"/>
        </w:rPr>
        <w:endnoteRef/>
      </w:r>
      <w:r w:rsidRPr="00D02BB9">
        <w:rPr>
          <w:rFonts w:ascii="Calibri" w:hAnsi="Calibri"/>
          <w:sz w:val="16"/>
          <w:szCs w:val="16"/>
        </w:rPr>
        <w:t xml:space="preserve"> Cada instrumento de avaliação pod</w:t>
      </w:r>
      <w:r>
        <w:rPr>
          <w:rFonts w:ascii="Calibri" w:hAnsi="Calibri"/>
          <w:sz w:val="16"/>
          <w:szCs w:val="16"/>
        </w:rPr>
        <w:t xml:space="preserve">e avaliar um ou vários domínios. </w:t>
      </w:r>
      <w:r w:rsidRPr="00D02BB9">
        <w:rPr>
          <w:rFonts w:ascii="Calibri" w:hAnsi="Calibri"/>
          <w:sz w:val="16"/>
          <w:szCs w:val="16"/>
        </w:rPr>
        <w:t>A Lista de Instrumentos de avaliação apresentada é apenas uma sugestão tendo o/a professor/a autonomia para fazer as opções pedagógicas mais adequadas às necessidades, interesses e perfil de apren</w:t>
      </w:r>
      <w:r>
        <w:rPr>
          <w:rFonts w:ascii="Calibri" w:hAnsi="Calibri"/>
          <w:sz w:val="16"/>
          <w:szCs w:val="16"/>
        </w:rPr>
        <w:t>dizagens dos alunos, assegurando, no entanto, a utilização de instrumentos de diferentes técnicas de avaliação.</w:t>
      </w:r>
    </w:p>
    <w:p w14:paraId="26C0E579" w14:textId="77777777" w:rsidR="00CB37F0" w:rsidRDefault="00CB37F0" w:rsidP="00310BDF">
      <w:pPr>
        <w:pStyle w:val="Textodenotadefim"/>
        <w:jc w:val="both"/>
        <w:rPr>
          <w:rFonts w:ascii="Calibri" w:hAnsi="Calibri"/>
          <w:sz w:val="16"/>
          <w:szCs w:val="16"/>
        </w:rPr>
      </w:pPr>
    </w:p>
    <w:p w14:paraId="51301857" w14:textId="77777777" w:rsidR="00CB37F0" w:rsidRPr="005024E5" w:rsidRDefault="00CB37F0" w:rsidP="005024E5">
      <w:pPr>
        <w:pStyle w:val="Textodenotadefim"/>
        <w:spacing w:after="120"/>
        <w:ind w:left="284" w:hanging="284"/>
        <w:jc w:val="both"/>
        <w:rPr>
          <w:rFonts w:ascii="Calibri" w:hAnsi="Calibri"/>
          <w:b/>
          <w:sz w:val="18"/>
          <w:szCs w:val="18"/>
        </w:rPr>
      </w:pPr>
      <w:r w:rsidRPr="005024E5">
        <w:rPr>
          <w:rFonts w:ascii="Calibri" w:hAnsi="Calibri"/>
          <w:b/>
          <w:sz w:val="18"/>
          <w:szCs w:val="18"/>
        </w:rPr>
        <w:t xml:space="preserve">Áreas de Competência </w:t>
      </w:r>
      <w:r w:rsidRPr="005024E5">
        <w:rPr>
          <w:rFonts w:ascii="Calibri" w:hAnsi="Calibri"/>
          <w:b/>
          <w:i/>
          <w:sz w:val="18"/>
          <w:szCs w:val="18"/>
        </w:rPr>
        <w:t>(Perfil do Aluno à Saída da Escolaridade Obrigatória - PASEO):</w:t>
      </w:r>
      <w:r w:rsidRPr="005024E5">
        <w:rPr>
          <w:rFonts w:ascii="Calibri" w:hAnsi="Calibri"/>
          <w:b/>
          <w:sz w:val="18"/>
          <w:szCs w:val="18"/>
        </w:rPr>
        <w:t xml:space="preserve"> </w:t>
      </w:r>
    </w:p>
    <w:p w14:paraId="3D22A316" w14:textId="77777777" w:rsidR="00CB37F0" w:rsidRPr="005024E5" w:rsidRDefault="00CB37F0" w:rsidP="002B19EB">
      <w:pPr>
        <w:pStyle w:val="Textodenotadefim"/>
        <w:ind w:left="284" w:hanging="284"/>
        <w:jc w:val="both"/>
        <w:rPr>
          <w:rFonts w:ascii="Calibri" w:hAnsi="Calibri"/>
          <w:sz w:val="18"/>
          <w:szCs w:val="18"/>
        </w:rPr>
      </w:pPr>
      <w:r w:rsidRPr="005024E5">
        <w:rPr>
          <w:rFonts w:ascii="Calibri" w:hAnsi="Calibri"/>
          <w:b/>
          <w:sz w:val="18"/>
          <w:szCs w:val="18"/>
        </w:rPr>
        <w:t>A</w:t>
      </w:r>
      <w:r w:rsidRPr="005024E5">
        <w:rPr>
          <w:rFonts w:ascii="Calibri" w:hAnsi="Calibri"/>
          <w:sz w:val="18"/>
          <w:szCs w:val="18"/>
        </w:rPr>
        <w:t xml:space="preserve"> – Linguagem e textos </w:t>
      </w:r>
      <w:r w:rsidRPr="005024E5">
        <w:rPr>
          <w:rFonts w:ascii="Calibri" w:hAnsi="Calibri"/>
          <w:b/>
          <w:sz w:val="18"/>
          <w:szCs w:val="18"/>
        </w:rPr>
        <w:t>B</w:t>
      </w:r>
      <w:r w:rsidRPr="005024E5">
        <w:rPr>
          <w:rFonts w:ascii="Calibri" w:hAnsi="Calibri"/>
          <w:sz w:val="18"/>
          <w:szCs w:val="18"/>
        </w:rPr>
        <w:t xml:space="preserve"> – Informação e Comunicação </w:t>
      </w:r>
      <w:r w:rsidRPr="005024E5">
        <w:rPr>
          <w:rFonts w:ascii="Calibri" w:hAnsi="Calibri"/>
          <w:b/>
          <w:sz w:val="18"/>
          <w:szCs w:val="18"/>
        </w:rPr>
        <w:t>C</w:t>
      </w:r>
      <w:r w:rsidRPr="005024E5">
        <w:rPr>
          <w:rFonts w:ascii="Calibri" w:hAnsi="Calibri"/>
          <w:sz w:val="18"/>
          <w:szCs w:val="18"/>
        </w:rPr>
        <w:t xml:space="preserve"> – Raciocínio e resolução de problemas </w:t>
      </w:r>
      <w:r w:rsidRPr="005024E5">
        <w:rPr>
          <w:rFonts w:ascii="Calibri" w:hAnsi="Calibri"/>
          <w:b/>
          <w:sz w:val="18"/>
          <w:szCs w:val="18"/>
        </w:rPr>
        <w:t>D</w:t>
      </w:r>
      <w:r w:rsidRPr="005024E5">
        <w:rPr>
          <w:rFonts w:ascii="Calibri" w:hAnsi="Calibri"/>
          <w:sz w:val="18"/>
          <w:szCs w:val="18"/>
        </w:rPr>
        <w:t xml:space="preserve"> – Pensamento crítico e pensamento criativo </w:t>
      </w:r>
      <w:r w:rsidRPr="005024E5">
        <w:rPr>
          <w:rFonts w:ascii="Calibri" w:hAnsi="Calibri"/>
          <w:b/>
          <w:sz w:val="18"/>
          <w:szCs w:val="18"/>
        </w:rPr>
        <w:t>E</w:t>
      </w:r>
      <w:r w:rsidRPr="005024E5">
        <w:rPr>
          <w:rFonts w:ascii="Calibri" w:hAnsi="Calibri"/>
          <w:sz w:val="18"/>
          <w:szCs w:val="18"/>
        </w:rPr>
        <w:t xml:space="preserve"> – Relacionamento interpessoal </w:t>
      </w:r>
    </w:p>
    <w:p w14:paraId="74D768E4" w14:textId="77777777" w:rsidR="00CB37F0" w:rsidRPr="005024E5" w:rsidRDefault="00CB37F0" w:rsidP="002B19EB">
      <w:pPr>
        <w:pStyle w:val="Textodenotadefim"/>
        <w:ind w:left="284" w:hanging="284"/>
        <w:jc w:val="both"/>
        <w:rPr>
          <w:rFonts w:ascii="Calibri" w:hAnsi="Calibri"/>
          <w:sz w:val="18"/>
          <w:szCs w:val="18"/>
        </w:rPr>
      </w:pPr>
      <w:r w:rsidRPr="005024E5">
        <w:rPr>
          <w:rFonts w:ascii="Calibri" w:hAnsi="Calibri"/>
          <w:b/>
          <w:sz w:val="18"/>
          <w:szCs w:val="18"/>
        </w:rPr>
        <w:t>F</w:t>
      </w:r>
      <w:r w:rsidRPr="005024E5">
        <w:rPr>
          <w:rFonts w:ascii="Calibri" w:hAnsi="Calibri"/>
          <w:sz w:val="18"/>
          <w:szCs w:val="18"/>
        </w:rPr>
        <w:t xml:space="preserve"> – Desenvolvimento pessoal e autonomia </w:t>
      </w:r>
      <w:r w:rsidRPr="005024E5">
        <w:rPr>
          <w:rFonts w:ascii="Calibri" w:hAnsi="Calibri"/>
          <w:b/>
          <w:sz w:val="18"/>
          <w:szCs w:val="18"/>
        </w:rPr>
        <w:t>G</w:t>
      </w:r>
      <w:r w:rsidRPr="005024E5">
        <w:rPr>
          <w:rFonts w:ascii="Calibri" w:hAnsi="Calibri"/>
          <w:sz w:val="18"/>
          <w:szCs w:val="18"/>
        </w:rPr>
        <w:t xml:space="preserve"> – Bem-estar, saúde e ambiente </w:t>
      </w:r>
      <w:r w:rsidRPr="005024E5">
        <w:rPr>
          <w:rFonts w:ascii="Calibri" w:hAnsi="Calibri"/>
          <w:b/>
          <w:sz w:val="18"/>
          <w:szCs w:val="18"/>
        </w:rPr>
        <w:t>H</w:t>
      </w:r>
      <w:r w:rsidRPr="005024E5">
        <w:rPr>
          <w:rFonts w:ascii="Calibri" w:hAnsi="Calibri"/>
          <w:sz w:val="18"/>
          <w:szCs w:val="18"/>
        </w:rPr>
        <w:t xml:space="preserve"> – Sensibilidade estética e artística </w:t>
      </w:r>
      <w:r w:rsidRPr="005024E5">
        <w:rPr>
          <w:rFonts w:ascii="Calibri" w:hAnsi="Calibri"/>
          <w:b/>
          <w:sz w:val="18"/>
          <w:szCs w:val="18"/>
        </w:rPr>
        <w:t>I</w:t>
      </w:r>
      <w:r w:rsidRPr="005024E5">
        <w:rPr>
          <w:rFonts w:ascii="Calibri" w:hAnsi="Calibri"/>
          <w:sz w:val="18"/>
          <w:szCs w:val="18"/>
        </w:rPr>
        <w:t xml:space="preserve"> – Saber científico, técnico e tecnológico </w:t>
      </w:r>
      <w:r w:rsidRPr="005024E5">
        <w:rPr>
          <w:rFonts w:ascii="Calibri" w:hAnsi="Calibri"/>
          <w:b/>
          <w:sz w:val="18"/>
          <w:szCs w:val="18"/>
        </w:rPr>
        <w:t xml:space="preserve">J </w:t>
      </w:r>
      <w:r w:rsidRPr="005024E5">
        <w:rPr>
          <w:rFonts w:ascii="Calibri" w:hAnsi="Calibri"/>
          <w:sz w:val="18"/>
          <w:szCs w:val="18"/>
        </w:rPr>
        <w:t xml:space="preserve">– Consciência e domínio do corpo </w:t>
      </w:r>
    </w:p>
    <w:p w14:paraId="06DFF43C" w14:textId="77777777" w:rsidR="00CB37F0" w:rsidRPr="005024E5" w:rsidRDefault="00CB37F0" w:rsidP="002B19EB">
      <w:pPr>
        <w:pStyle w:val="Textodenotadefim"/>
        <w:ind w:left="284" w:hanging="284"/>
        <w:jc w:val="both"/>
        <w:rPr>
          <w:rFonts w:ascii="Calibri" w:hAnsi="Calibri"/>
          <w:sz w:val="18"/>
          <w:szCs w:val="18"/>
        </w:rPr>
      </w:pPr>
    </w:p>
    <w:p w14:paraId="58A94995" w14:textId="77777777" w:rsidR="00CB37F0" w:rsidRPr="005024E5" w:rsidRDefault="00CB37F0" w:rsidP="00310BDF">
      <w:pPr>
        <w:pStyle w:val="Textodenotadefim"/>
        <w:spacing w:after="120"/>
        <w:ind w:left="284" w:hanging="284"/>
        <w:jc w:val="both"/>
        <w:rPr>
          <w:rFonts w:ascii="Calibri" w:hAnsi="Calibri"/>
          <w:sz w:val="18"/>
          <w:szCs w:val="18"/>
        </w:rPr>
      </w:pPr>
      <w:r w:rsidRPr="005024E5">
        <w:rPr>
          <w:rFonts w:ascii="Calibri" w:hAnsi="Calibri"/>
          <w:b/>
          <w:sz w:val="18"/>
          <w:szCs w:val="18"/>
        </w:rPr>
        <w:t>Perfil do aluno</w:t>
      </w:r>
      <w:r w:rsidRPr="005024E5">
        <w:rPr>
          <w:rFonts w:ascii="Calibri" w:hAnsi="Calibri"/>
          <w:sz w:val="18"/>
          <w:szCs w:val="18"/>
        </w:rPr>
        <w:t xml:space="preserve">: </w:t>
      </w:r>
    </w:p>
    <w:p w14:paraId="5E4D0889" w14:textId="77777777" w:rsidR="00B85038" w:rsidRDefault="00CB37F0" w:rsidP="00B85038">
      <w:pPr>
        <w:pStyle w:val="Textodenotadefim"/>
        <w:ind w:left="284" w:hanging="284"/>
        <w:jc w:val="both"/>
        <w:rPr>
          <w:rFonts w:ascii="Calibri" w:hAnsi="Calibri"/>
          <w:sz w:val="18"/>
          <w:szCs w:val="18"/>
        </w:rPr>
      </w:pPr>
      <w:r w:rsidRPr="005024E5">
        <w:rPr>
          <w:rFonts w:ascii="Calibri" w:hAnsi="Calibri"/>
          <w:sz w:val="18"/>
          <w:szCs w:val="18"/>
        </w:rPr>
        <w:sym w:font="Symbol" w:char="F0B7"/>
      </w:r>
      <w:r w:rsidRPr="005024E5">
        <w:rPr>
          <w:rFonts w:ascii="Calibri" w:hAnsi="Calibri"/>
          <w:sz w:val="18"/>
          <w:szCs w:val="18"/>
        </w:rPr>
        <w:t xml:space="preserve"> Conhecedor/ sabedor/ culto/ informado (A, B, G, I, </w:t>
      </w:r>
      <w:proofErr w:type="gramStart"/>
      <w:r w:rsidRPr="005024E5">
        <w:rPr>
          <w:rFonts w:ascii="Calibri" w:hAnsi="Calibri"/>
          <w:sz w:val="18"/>
          <w:szCs w:val="18"/>
        </w:rPr>
        <w:t xml:space="preserve">J) </w:t>
      </w:r>
      <w:r w:rsidR="00B85038">
        <w:rPr>
          <w:rFonts w:ascii="Calibri" w:hAnsi="Calibri"/>
          <w:sz w:val="18"/>
          <w:szCs w:val="18"/>
        </w:rPr>
        <w:t xml:space="preserve">  </w:t>
      </w:r>
      <w:proofErr w:type="gramEnd"/>
      <w:r w:rsidR="00B85038">
        <w:rPr>
          <w:rFonts w:ascii="Calibri" w:hAnsi="Calibri"/>
          <w:sz w:val="18"/>
          <w:szCs w:val="18"/>
        </w:rPr>
        <w:t xml:space="preserve">          </w:t>
      </w:r>
      <w:r w:rsidRPr="005024E5">
        <w:rPr>
          <w:rFonts w:ascii="Calibri" w:hAnsi="Calibri"/>
          <w:sz w:val="18"/>
          <w:szCs w:val="18"/>
        </w:rPr>
        <w:sym w:font="Symbol" w:char="F0B7"/>
      </w:r>
      <w:r w:rsidRPr="005024E5">
        <w:rPr>
          <w:rFonts w:ascii="Calibri" w:hAnsi="Calibri"/>
          <w:sz w:val="18"/>
          <w:szCs w:val="18"/>
        </w:rPr>
        <w:t xml:space="preserve"> Criativo (A, B, C, D, G, I) </w:t>
      </w:r>
      <w:r w:rsidR="00B85038">
        <w:rPr>
          <w:rFonts w:ascii="Calibri" w:hAnsi="Calibri"/>
          <w:sz w:val="18"/>
          <w:szCs w:val="18"/>
        </w:rPr>
        <w:t xml:space="preserve">                             </w:t>
      </w:r>
      <w:r w:rsidRPr="005024E5">
        <w:rPr>
          <w:rFonts w:ascii="Calibri" w:hAnsi="Calibri"/>
          <w:sz w:val="18"/>
          <w:szCs w:val="18"/>
        </w:rPr>
        <w:sym w:font="Symbol" w:char="F0B7"/>
      </w:r>
      <w:r w:rsidRPr="005024E5">
        <w:rPr>
          <w:rFonts w:ascii="Calibri" w:hAnsi="Calibri"/>
          <w:sz w:val="18"/>
          <w:szCs w:val="18"/>
        </w:rPr>
        <w:t xml:space="preserve"> Crítico/Analítico (A, B, C, D, E, G) </w:t>
      </w:r>
      <w:r w:rsidR="00B85038">
        <w:rPr>
          <w:rFonts w:ascii="Calibri" w:hAnsi="Calibri"/>
          <w:sz w:val="18"/>
          <w:szCs w:val="18"/>
        </w:rPr>
        <w:t xml:space="preserve">             </w:t>
      </w:r>
    </w:p>
    <w:p w14:paraId="033B1D63" w14:textId="110F239B" w:rsidR="00CB37F0" w:rsidRPr="00310BDF" w:rsidRDefault="00CB37F0" w:rsidP="00B85038">
      <w:pPr>
        <w:pStyle w:val="Textodenotadefim"/>
        <w:ind w:left="284" w:hanging="284"/>
        <w:jc w:val="both"/>
        <w:rPr>
          <w:rFonts w:ascii="Calibri" w:hAnsi="Calibri"/>
          <w:sz w:val="18"/>
          <w:szCs w:val="18"/>
        </w:rPr>
      </w:pPr>
      <w:r w:rsidRPr="005024E5">
        <w:rPr>
          <w:rFonts w:ascii="Calibri" w:hAnsi="Calibri"/>
          <w:sz w:val="18"/>
          <w:szCs w:val="18"/>
        </w:rPr>
        <w:sym w:font="Symbol" w:char="F0B7"/>
      </w:r>
      <w:r w:rsidRPr="005024E5">
        <w:rPr>
          <w:rFonts w:ascii="Calibri" w:hAnsi="Calibri"/>
          <w:sz w:val="18"/>
          <w:szCs w:val="18"/>
        </w:rPr>
        <w:t xml:space="preserve"> Indagador/ Investigador (C, D, F, H, I) </w:t>
      </w:r>
      <w:r w:rsidR="00B85038">
        <w:rPr>
          <w:rFonts w:ascii="Calibri" w:hAnsi="Calibri"/>
          <w:sz w:val="18"/>
          <w:szCs w:val="18"/>
        </w:rPr>
        <w:t xml:space="preserve">                      </w:t>
      </w:r>
      <w:r w:rsidRPr="005024E5">
        <w:rPr>
          <w:rFonts w:ascii="Calibri" w:hAnsi="Calibri"/>
          <w:sz w:val="18"/>
          <w:szCs w:val="18"/>
        </w:rPr>
        <w:sym w:font="Symbol" w:char="F0B7"/>
      </w:r>
      <w:r w:rsidRPr="005024E5">
        <w:rPr>
          <w:rFonts w:ascii="Calibri" w:hAnsi="Calibri"/>
          <w:sz w:val="18"/>
          <w:szCs w:val="18"/>
        </w:rPr>
        <w:t xml:space="preserve"> Comunicador (A, B, D, E, H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26E5A7" w14:textId="77777777" w:rsidR="00F23C1C" w:rsidRDefault="00F23C1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77A1EC" w14:textId="77777777" w:rsidR="0077383B" w:rsidRPr="0077383B" w:rsidRDefault="0077383B" w:rsidP="00C83B20">
    <w:pPr>
      <w:pStyle w:val="Rodap"/>
      <w:pBdr>
        <w:top w:val="single" w:sz="4" w:space="1" w:color="1F497D" w:themeColor="text2"/>
      </w:pBdr>
      <w:ind w:right="219"/>
      <w:jc w:val="center"/>
      <w:rPr>
        <w:rFonts w:ascii="Calibri" w:hAnsi="Calibri" w:cs="Calibri"/>
      </w:rPr>
    </w:pPr>
    <w:r w:rsidRPr="0077383B">
      <w:rPr>
        <w:rFonts w:ascii="Calibri" w:hAnsi="Calibri" w:cs="Calibri"/>
      </w:rPr>
      <w:t xml:space="preserve">Página </w:t>
    </w:r>
    <w:sdt>
      <w:sdtPr>
        <w:rPr>
          <w:rFonts w:ascii="Calibri" w:hAnsi="Calibri" w:cs="Calibri"/>
        </w:rPr>
        <w:id w:val="-252055808"/>
        <w:docPartObj>
          <w:docPartGallery w:val="Page Numbers (Bottom of Page)"/>
          <w:docPartUnique/>
        </w:docPartObj>
      </w:sdtPr>
      <w:sdtEndPr/>
      <w:sdtContent>
        <w:r w:rsidRPr="0077383B">
          <w:rPr>
            <w:rFonts w:ascii="Calibri" w:hAnsi="Calibri" w:cs="Calibri"/>
          </w:rPr>
          <w:fldChar w:fldCharType="begin"/>
        </w:r>
        <w:r w:rsidRPr="0077383B">
          <w:rPr>
            <w:rFonts w:ascii="Calibri" w:hAnsi="Calibri" w:cs="Calibri"/>
          </w:rPr>
          <w:instrText>PAGE   \* MERGEFORMAT</w:instrText>
        </w:r>
        <w:r w:rsidRPr="0077383B">
          <w:rPr>
            <w:rFonts w:ascii="Calibri" w:hAnsi="Calibri" w:cs="Calibri"/>
          </w:rPr>
          <w:fldChar w:fldCharType="separate"/>
        </w:r>
        <w:r w:rsidR="003316A5">
          <w:rPr>
            <w:rFonts w:ascii="Calibri" w:hAnsi="Calibri" w:cs="Calibri"/>
            <w:noProof/>
          </w:rPr>
          <w:t>2</w:t>
        </w:r>
        <w:r w:rsidRPr="0077383B">
          <w:rPr>
            <w:rFonts w:ascii="Calibri" w:hAnsi="Calibri" w:cs="Calibri"/>
          </w:rPr>
          <w:fldChar w:fldCharType="end"/>
        </w:r>
      </w:sdtContent>
    </w:sdt>
  </w:p>
  <w:p w14:paraId="338BACA2" w14:textId="77777777" w:rsidR="008907BC" w:rsidRDefault="008907BC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E5E399" w14:textId="77777777" w:rsidR="00F23C1C" w:rsidRDefault="00F23C1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1D7E2A" w14:textId="77777777" w:rsidR="00B25102" w:rsidRDefault="00B25102" w:rsidP="008907BC">
      <w:r>
        <w:separator/>
      </w:r>
    </w:p>
  </w:footnote>
  <w:footnote w:type="continuationSeparator" w:id="0">
    <w:p w14:paraId="0BF4E7AB" w14:textId="77777777" w:rsidR="00B25102" w:rsidRDefault="00B25102" w:rsidP="008907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159F02" w14:textId="77777777" w:rsidR="00F23C1C" w:rsidRDefault="00F23C1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27208E" w14:textId="77777777" w:rsidR="001D63EF" w:rsidRDefault="006B4ACC" w:rsidP="006B4ACC">
    <w:pPr>
      <w:pStyle w:val="Cabealho"/>
      <w:tabs>
        <w:tab w:val="clear" w:pos="4252"/>
        <w:tab w:val="clear" w:pos="8504"/>
        <w:tab w:val="left" w:pos="1395"/>
      </w:tabs>
    </w:pPr>
    <w:r>
      <w:tab/>
    </w:r>
  </w:p>
  <w:p w14:paraId="0FC2164E" w14:textId="77777777" w:rsidR="006B4ACC" w:rsidRDefault="006B4ACC" w:rsidP="006B4ACC">
    <w:pPr>
      <w:pStyle w:val="Cabealho"/>
      <w:tabs>
        <w:tab w:val="clear" w:pos="4252"/>
        <w:tab w:val="clear" w:pos="8504"/>
        <w:tab w:val="left" w:pos="139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comGrelha"/>
      <w:tblW w:w="15417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093"/>
      <w:gridCol w:w="11482"/>
      <w:gridCol w:w="1842"/>
    </w:tblGrid>
    <w:tr w:rsidR="00395F0B" w14:paraId="5F1B1E22" w14:textId="77777777" w:rsidTr="00E64897">
      <w:trPr>
        <w:trHeight w:val="1423"/>
      </w:trPr>
      <w:tc>
        <w:tcPr>
          <w:tcW w:w="2093" w:type="dxa"/>
          <w:tcBorders>
            <w:bottom w:val="nil"/>
          </w:tcBorders>
        </w:tcPr>
        <w:p w14:paraId="625B02E1" w14:textId="77777777" w:rsidR="00395F0B" w:rsidRDefault="00395F0B" w:rsidP="00021BA3">
          <w:pPr>
            <w:pStyle w:val="Cabealho"/>
            <w:ind w:left="-284"/>
          </w:pPr>
          <w:r w:rsidRPr="00346614">
            <w:rPr>
              <w:noProof/>
              <w:lang w:eastAsia="pt-PT"/>
            </w:rPr>
            <w:drawing>
              <wp:anchor distT="0" distB="0" distL="114300" distR="114300" simplePos="0" relativeHeight="251659264" behindDoc="1" locked="0" layoutInCell="1" allowOverlap="1" wp14:anchorId="54A2EFF1" wp14:editId="09DBD868">
                <wp:simplePos x="0" y="0"/>
                <wp:positionH relativeFrom="margin">
                  <wp:posOffset>-139700</wp:posOffset>
                </wp:positionH>
                <wp:positionV relativeFrom="margin">
                  <wp:posOffset>138430</wp:posOffset>
                </wp:positionV>
                <wp:extent cx="1251585" cy="616585"/>
                <wp:effectExtent l="0" t="0" r="5715" b="0"/>
                <wp:wrapTight wrapText="bothSides">
                  <wp:wrapPolygon edited="0">
                    <wp:start x="0" y="0"/>
                    <wp:lineTo x="0" y="20688"/>
                    <wp:lineTo x="21370" y="20688"/>
                    <wp:lineTo x="21370" y="0"/>
                    <wp:lineTo x="0" y="0"/>
                  </wp:wrapPolygon>
                </wp:wrapTight>
                <wp:docPr id="5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MEC-V2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1585" cy="6165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1482" w:type="dxa"/>
          <w:tcBorders>
            <w:bottom w:val="nil"/>
          </w:tcBorders>
          <w:vAlign w:val="center"/>
        </w:tcPr>
        <w:p w14:paraId="588A64FA" w14:textId="77777777" w:rsidR="00395F0B" w:rsidRDefault="00395F0B" w:rsidP="00021BA3">
          <w:pPr>
            <w:pStyle w:val="Cabealho"/>
            <w:jc w:val="center"/>
            <w:rPr>
              <w:b/>
              <w:sz w:val="16"/>
              <w:szCs w:val="16"/>
            </w:rPr>
          </w:pPr>
        </w:p>
        <w:p w14:paraId="5050B298" w14:textId="77777777" w:rsidR="00395F0B" w:rsidRDefault="00395F0B" w:rsidP="00021BA3">
          <w:pPr>
            <w:pStyle w:val="Cabealho"/>
            <w:jc w:val="center"/>
            <w:rPr>
              <w:b/>
              <w:sz w:val="16"/>
              <w:szCs w:val="16"/>
            </w:rPr>
          </w:pPr>
        </w:p>
        <w:p w14:paraId="42E06103" w14:textId="77777777" w:rsidR="00395F0B" w:rsidRDefault="00395F0B" w:rsidP="00021BA3">
          <w:pPr>
            <w:pStyle w:val="Cabealho"/>
            <w:jc w:val="center"/>
            <w:rPr>
              <w:b/>
              <w:sz w:val="16"/>
              <w:szCs w:val="16"/>
            </w:rPr>
          </w:pPr>
        </w:p>
        <w:p w14:paraId="34F68A3B" w14:textId="77777777" w:rsidR="00395F0B" w:rsidRPr="00F654E7" w:rsidRDefault="00395F0B" w:rsidP="00021BA3">
          <w:pPr>
            <w:pStyle w:val="Cabealho"/>
            <w:jc w:val="center"/>
            <w:rPr>
              <w:b/>
            </w:rPr>
          </w:pPr>
          <w:r w:rsidRPr="00F654E7">
            <w:rPr>
              <w:b/>
            </w:rPr>
            <w:t xml:space="preserve">Agrupamento de Escolas </w:t>
          </w:r>
          <w:r w:rsidR="00EB0EF8">
            <w:rPr>
              <w:b/>
            </w:rPr>
            <w:t>Vieira de Araújo</w:t>
          </w:r>
        </w:p>
        <w:p w14:paraId="7121C09D" w14:textId="36DB5894" w:rsidR="00395F0B" w:rsidRDefault="004A17D6" w:rsidP="004A17D6">
          <w:pPr>
            <w:pStyle w:val="Cabealho"/>
            <w:jc w:val="center"/>
          </w:pPr>
          <w:r>
            <w:t>Critérios de avaliação - Ano Letivo 202</w:t>
          </w:r>
          <w:r w:rsidR="00F23C1C">
            <w:t>3</w:t>
          </w:r>
          <w:r>
            <w:t>/202</w:t>
          </w:r>
          <w:r w:rsidR="00F23C1C">
            <w:t>4</w:t>
          </w:r>
        </w:p>
      </w:tc>
      <w:tc>
        <w:tcPr>
          <w:tcW w:w="1842" w:type="dxa"/>
          <w:tcBorders>
            <w:bottom w:val="nil"/>
          </w:tcBorders>
        </w:tcPr>
        <w:p w14:paraId="36E7364E" w14:textId="77777777" w:rsidR="00395F0B" w:rsidRDefault="00395F0B" w:rsidP="00021BA3">
          <w:pPr>
            <w:pStyle w:val="Cabealho"/>
            <w:jc w:val="right"/>
          </w:pPr>
        </w:p>
      </w:tc>
    </w:tr>
  </w:tbl>
  <w:p w14:paraId="2E5FE95A" w14:textId="77777777" w:rsidR="00395F0B" w:rsidRDefault="00395F0B" w:rsidP="009668E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86A28"/>
    <w:multiLevelType w:val="hybridMultilevel"/>
    <w:tmpl w:val="9B6282D6"/>
    <w:lvl w:ilvl="0" w:tplc="2160C99A">
      <w:start w:val="1"/>
      <w:numFmt w:val="upperLetter"/>
      <w:lvlText w:val="%1-"/>
      <w:lvlJc w:val="left"/>
      <w:pPr>
        <w:ind w:left="64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46F46F7"/>
    <w:multiLevelType w:val="hybridMultilevel"/>
    <w:tmpl w:val="9B6282D6"/>
    <w:lvl w:ilvl="0" w:tplc="2160C99A">
      <w:start w:val="1"/>
      <w:numFmt w:val="upperLetter"/>
      <w:lvlText w:val="%1-"/>
      <w:lvlJc w:val="left"/>
      <w:pPr>
        <w:ind w:left="64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9E830CC"/>
    <w:multiLevelType w:val="hybridMultilevel"/>
    <w:tmpl w:val="9B6282D6"/>
    <w:lvl w:ilvl="0" w:tplc="2160C99A">
      <w:start w:val="1"/>
      <w:numFmt w:val="upperLetter"/>
      <w:lvlText w:val="%1-"/>
      <w:lvlJc w:val="left"/>
      <w:pPr>
        <w:ind w:left="78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A12786A"/>
    <w:multiLevelType w:val="singleLevel"/>
    <w:tmpl w:val="9DA0A3BE"/>
    <w:lvl w:ilvl="0">
      <w:numFmt w:val="bullet"/>
      <w:lvlText w:val=""/>
      <w:legacy w:legacy="1" w:legacySpace="0" w:legacyIndent="0"/>
      <w:lvlJc w:val="left"/>
      <w:rPr>
        <w:rFonts w:ascii="Symbol" w:hAnsi="Symbol" w:cs="Symbol" w:hint="default"/>
        <w:sz w:val="20"/>
        <w:szCs w:val="20"/>
      </w:rPr>
    </w:lvl>
  </w:abstractNum>
  <w:abstractNum w:abstractNumId="4" w15:restartNumberingAfterBreak="0">
    <w:nsid w:val="0C777130"/>
    <w:multiLevelType w:val="hybridMultilevel"/>
    <w:tmpl w:val="9B6282D6"/>
    <w:lvl w:ilvl="0" w:tplc="2160C99A">
      <w:start w:val="1"/>
      <w:numFmt w:val="upperLetter"/>
      <w:lvlText w:val="%1-"/>
      <w:lvlJc w:val="left"/>
      <w:pPr>
        <w:ind w:left="78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07503E8"/>
    <w:multiLevelType w:val="hybridMultilevel"/>
    <w:tmpl w:val="78BC6364"/>
    <w:lvl w:ilvl="0" w:tplc="0816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E37318"/>
    <w:multiLevelType w:val="singleLevel"/>
    <w:tmpl w:val="75E40BCC"/>
    <w:lvl w:ilvl="0">
      <w:numFmt w:val="bullet"/>
      <w:lvlText w:val=""/>
      <w:legacy w:legacy="1" w:legacySpace="0" w:legacyIndent="0"/>
      <w:lvlJc w:val="left"/>
      <w:rPr>
        <w:rFonts w:ascii="Symbol" w:hAnsi="Symbol" w:cs="Symbol" w:hint="default"/>
        <w:sz w:val="20"/>
        <w:szCs w:val="20"/>
      </w:rPr>
    </w:lvl>
  </w:abstractNum>
  <w:abstractNum w:abstractNumId="7" w15:restartNumberingAfterBreak="0">
    <w:nsid w:val="17FC496F"/>
    <w:multiLevelType w:val="hybridMultilevel"/>
    <w:tmpl w:val="9B6282D6"/>
    <w:lvl w:ilvl="0" w:tplc="2160C99A">
      <w:start w:val="1"/>
      <w:numFmt w:val="upperLetter"/>
      <w:lvlText w:val="%1-"/>
      <w:lvlJc w:val="left"/>
      <w:pPr>
        <w:ind w:left="64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B2B010C"/>
    <w:multiLevelType w:val="hybridMultilevel"/>
    <w:tmpl w:val="9B6282D6"/>
    <w:lvl w:ilvl="0" w:tplc="2160C99A">
      <w:start w:val="1"/>
      <w:numFmt w:val="upperLetter"/>
      <w:lvlText w:val="%1-"/>
      <w:lvlJc w:val="left"/>
      <w:pPr>
        <w:ind w:left="78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BE43DE1"/>
    <w:multiLevelType w:val="hybridMultilevel"/>
    <w:tmpl w:val="9B6282D6"/>
    <w:lvl w:ilvl="0" w:tplc="2160C99A">
      <w:start w:val="1"/>
      <w:numFmt w:val="upperLetter"/>
      <w:lvlText w:val="%1-"/>
      <w:lvlJc w:val="left"/>
      <w:pPr>
        <w:ind w:left="64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C8F44E7"/>
    <w:multiLevelType w:val="hybridMultilevel"/>
    <w:tmpl w:val="17D6BEFA"/>
    <w:lvl w:ilvl="0" w:tplc="050AA9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1D06AD"/>
    <w:multiLevelType w:val="hybridMultilevel"/>
    <w:tmpl w:val="9B6282D6"/>
    <w:lvl w:ilvl="0" w:tplc="2160C99A">
      <w:start w:val="1"/>
      <w:numFmt w:val="upperLetter"/>
      <w:lvlText w:val="%1-"/>
      <w:lvlJc w:val="left"/>
      <w:pPr>
        <w:ind w:left="64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0FE736A"/>
    <w:multiLevelType w:val="hybridMultilevel"/>
    <w:tmpl w:val="9B6282D6"/>
    <w:lvl w:ilvl="0" w:tplc="2160C99A">
      <w:start w:val="1"/>
      <w:numFmt w:val="upperLetter"/>
      <w:lvlText w:val="%1-"/>
      <w:lvlJc w:val="left"/>
      <w:pPr>
        <w:ind w:left="64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9530500"/>
    <w:multiLevelType w:val="hybridMultilevel"/>
    <w:tmpl w:val="9B6282D6"/>
    <w:lvl w:ilvl="0" w:tplc="2160C99A">
      <w:start w:val="1"/>
      <w:numFmt w:val="upperLetter"/>
      <w:lvlText w:val="%1-"/>
      <w:lvlJc w:val="left"/>
      <w:pPr>
        <w:ind w:left="78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C7377E6"/>
    <w:multiLevelType w:val="multilevel"/>
    <w:tmpl w:val="0CEAD1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2D816D99"/>
    <w:multiLevelType w:val="hybridMultilevel"/>
    <w:tmpl w:val="9B6282D6"/>
    <w:lvl w:ilvl="0" w:tplc="2160C99A">
      <w:start w:val="1"/>
      <w:numFmt w:val="upperLetter"/>
      <w:lvlText w:val="%1-"/>
      <w:lvlJc w:val="left"/>
      <w:pPr>
        <w:ind w:left="64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E731FDE"/>
    <w:multiLevelType w:val="multilevel"/>
    <w:tmpl w:val="9DA8D5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2FB86B11"/>
    <w:multiLevelType w:val="hybridMultilevel"/>
    <w:tmpl w:val="F156FAF2"/>
    <w:lvl w:ilvl="0" w:tplc="08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F27910"/>
    <w:multiLevelType w:val="hybridMultilevel"/>
    <w:tmpl w:val="9B6282D6"/>
    <w:lvl w:ilvl="0" w:tplc="2160C99A">
      <w:start w:val="1"/>
      <w:numFmt w:val="upperLetter"/>
      <w:lvlText w:val="%1-"/>
      <w:lvlJc w:val="left"/>
      <w:pPr>
        <w:ind w:left="78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68435A5"/>
    <w:multiLevelType w:val="hybridMultilevel"/>
    <w:tmpl w:val="9B6282D6"/>
    <w:lvl w:ilvl="0" w:tplc="2160C99A">
      <w:start w:val="1"/>
      <w:numFmt w:val="upperLetter"/>
      <w:lvlText w:val="%1-"/>
      <w:lvlJc w:val="left"/>
      <w:pPr>
        <w:ind w:left="64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B461A53"/>
    <w:multiLevelType w:val="hybridMultilevel"/>
    <w:tmpl w:val="5574C5F0"/>
    <w:lvl w:ilvl="0" w:tplc="4BD0D86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FA0316"/>
    <w:multiLevelType w:val="hybridMultilevel"/>
    <w:tmpl w:val="D8C0FA34"/>
    <w:lvl w:ilvl="0" w:tplc="A16677AE">
      <w:start w:val="1"/>
      <w:numFmt w:val="bullet"/>
      <w:lvlText w:val="-"/>
      <w:lvlJc w:val="left"/>
      <w:pPr>
        <w:ind w:left="237" w:hanging="360"/>
      </w:pPr>
      <w:rPr>
        <w:rFonts w:ascii="Calibri" w:eastAsiaTheme="minorEastAsia" w:hAnsi="Calibri" w:cs="Calibri" w:hint="default"/>
      </w:rPr>
    </w:lvl>
    <w:lvl w:ilvl="1" w:tplc="08160003" w:tentative="1">
      <w:start w:val="1"/>
      <w:numFmt w:val="bullet"/>
      <w:lvlText w:val="o"/>
      <w:lvlJc w:val="left"/>
      <w:pPr>
        <w:ind w:left="95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67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39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11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83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55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27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5997" w:hanging="360"/>
      </w:pPr>
      <w:rPr>
        <w:rFonts w:ascii="Wingdings" w:hAnsi="Wingdings" w:hint="default"/>
      </w:rPr>
    </w:lvl>
  </w:abstractNum>
  <w:abstractNum w:abstractNumId="22" w15:restartNumberingAfterBreak="0">
    <w:nsid w:val="3DCF7070"/>
    <w:multiLevelType w:val="hybridMultilevel"/>
    <w:tmpl w:val="31D4DE08"/>
    <w:lvl w:ilvl="0" w:tplc="74AC4F28">
      <w:start w:val="1"/>
      <w:numFmt w:val="upperLetter"/>
      <w:lvlText w:val="%1-"/>
      <w:lvlJc w:val="left"/>
      <w:pPr>
        <w:ind w:left="1004" w:hanging="360"/>
      </w:pPr>
      <w:rPr>
        <w:rFonts w:eastAsia="MS Gothic" w:cs="MS Gothic" w:hint="default"/>
      </w:rPr>
    </w:lvl>
    <w:lvl w:ilvl="1" w:tplc="08160019" w:tentative="1">
      <w:start w:val="1"/>
      <w:numFmt w:val="lowerLetter"/>
      <w:lvlText w:val="%2."/>
      <w:lvlJc w:val="left"/>
      <w:pPr>
        <w:ind w:left="1724" w:hanging="360"/>
      </w:pPr>
    </w:lvl>
    <w:lvl w:ilvl="2" w:tplc="0816001B" w:tentative="1">
      <w:start w:val="1"/>
      <w:numFmt w:val="lowerRoman"/>
      <w:lvlText w:val="%3."/>
      <w:lvlJc w:val="right"/>
      <w:pPr>
        <w:ind w:left="2444" w:hanging="180"/>
      </w:pPr>
    </w:lvl>
    <w:lvl w:ilvl="3" w:tplc="0816000F" w:tentative="1">
      <w:start w:val="1"/>
      <w:numFmt w:val="decimal"/>
      <w:lvlText w:val="%4."/>
      <w:lvlJc w:val="left"/>
      <w:pPr>
        <w:ind w:left="3164" w:hanging="360"/>
      </w:pPr>
    </w:lvl>
    <w:lvl w:ilvl="4" w:tplc="08160019" w:tentative="1">
      <w:start w:val="1"/>
      <w:numFmt w:val="lowerLetter"/>
      <w:lvlText w:val="%5."/>
      <w:lvlJc w:val="left"/>
      <w:pPr>
        <w:ind w:left="3884" w:hanging="360"/>
      </w:pPr>
    </w:lvl>
    <w:lvl w:ilvl="5" w:tplc="0816001B" w:tentative="1">
      <w:start w:val="1"/>
      <w:numFmt w:val="lowerRoman"/>
      <w:lvlText w:val="%6."/>
      <w:lvlJc w:val="right"/>
      <w:pPr>
        <w:ind w:left="4604" w:hanging="180"/>
      </w:pPr>
    </w:lvl>
    <w:lvl w:ilvl="6" w:tplc="0816000F" w:tentative="1">
      <w:start w:val="1"/>
      <w:numFmt w:val="decimal"/>
      <w:lvlText w:val="%7."/>
      <w:lvlJc w:val="left"/>
      <w:pPr>
        <w:ind w:left="5324" w:hanging="360"/>
      </w:pPr>
    </w:lvl>
    <w:lvl w:ilvl="7" w:tplc="08160019" w:tentative="1">
      <w:start w:val="1"/>
      <w:numFmt w:val="lowerLetter"/>
      <w:lvlText w:val="%8."/>
      <w:lvlJc w:val="left"/>
      <w:pPr>
        <w:ind w:left="6044" w:hanging="360"/>
      </w:pPr>
    </w:lvl>
    <w:lvl w:ilvl="8" w:tplc="08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3E87069E"/>
    <w:multiLevelType w:val="hybridMultilevel"/>
    <w:tmpl w:val="DC3804F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F414A1"/>
    <w:multiLevelType w:val="hybridMultilevel"/>
    <w:tmpl w:val="3D7ACF5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16290C"/>
    <w:multiLevelType w:val="hybridMultilevel"/>
    <w:tmpl w:val="9B6282D6"/>
    <w:lvl w:ilvl="0" w:tplc="2160C99A">
      <w:start w:val="1"/>
      <w:numFmt w:val="upperLetter"/>
      <w:lvlText w:val="%1-"/>
      <w:lvlJc w:val="left"/>
      <w:pPr>
        <w:ind w:left="64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4D7D7092"/>
    <w:multiLevelType w:val="hybridMultilevel"/>
    <w:tmpl w:val="9B6282D6"/>
    <w:lvl w:ilvl="0" w:tplc="2160C99A">
      <w:start w:val="1"/>
      <w:numFmt w:val="upperLetter"/>
      <w:lvlText w:val="%1-"/>
      <w:lvlJc w:val="left"/>
      <w:pPr>
        <w:ind w:left="78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1057D4D"/>
    <w:multiLevelType w:val="hybridMultilevel"/>
    <w:tmpl w:val="9B6282D6"/>
    <w:lvl w:ilvl="0" w:tplc="2160C99A">
      <w:start w:val="1"/>
      <w:numFmt w:val="upperLetter"/>
      <w:lvlText w:val="%1-"/>
      <w:lvlJc w:val="left"/>
      <w:pPr>
        <w:ind w:left="78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574B2943"/>
    <w:multiLevelType w:val="hybridMultilevel"/>
    <w:tmpl w:val="9B6282D6"/>
    <w:lvl w:ilvl="0" w:tplc="2160C99A">
      <w:start w:val="1"/>
      <w:numFmt w:val="upperLetter"/>
      <w:lvlText w:val="%1-"/>
      <w:lvlJc w:val="left"/>
      <w:pPr>
        <w:ind w:left="64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75A5602"/>
    <w:multiLevelType w:val="multilevel"/>
    <w:tmpl w:val="C11E17B2"/>
    <w:lvl w:ilvl="0">
      <w:start w:val="1"/>
      <w:numFmt w:val="bullet"/>
      <w:lvlText w:val="●"/>
      <w:lvlJc w:val="left"/>
      <w:pPr>
        <w:ind w:left="720" w:hanging="360"/>
      </w:pPr>
      <w:rPr>
        <w:color w:val="00000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59956539"/>
    <w:multiLevelType w:val="singleLevel"/>
    <w:tmpl w:val="F110943A"/>
    <w:lvl w:ilvl="0">
      <w:numFmt w:val="bullet"/>
      <w:lvlText w:val=""/>
      <w:legacy w:legacy="1" w:legacySpace="0" w:legacyIndent="0"/>
      <w:lvlJc w:val="left"/>
      <w:rPr>
        <w:rFonts w:ascii="Symbol" w:hAnsi="Symbol" w:cs="Symbol" w:hint="default"/>
        <w:sz w:val="20"/>
        <w:szCs w:val="20"/>
      </w:rPr>
    </w:lvl>
  </w:abstractNum>
  <w:abstractNum w:abstractNumId="31" w15:restartNumberingAfterBreak="0">
    <w:nsid w:val="5AF7013C"/>
    <w:multiLevelType w:val="hybridMultilevel"/>
    <w:tmpl w:val="9B6282D6"/>
    <w:lvl w:ilvl="0" w:tplc="2160C99A">
      <w:start w:val="1"/>
      <w:numFmt w:val="upperLetter"/>
      <w:lvlText w:val="%1-"/>
      <w:lvlJc w:val="left"/>
      <w:pPr>
        <w:ind w:left="78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5E760CDC"/>
    <w:multiLevelType w:val="hybridMultilevel"/>
    <w:tmpl w:val="9B6282D6"/>
    <w:lvl w:ilvl="0" w:tplc="2160C99A">
      <w:start w:val="1"/>
      <w:numFmt w:val="upperLetter"/>
      <w:lvlText w:val="%1-"/>
      <w:lvlJc w:val="left"/>
      <w:pPr>
        <w:ind w:left="64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49752C4"/>
    <w:multiLevelType w:val="hybridMultilevel"/>
    <w:tmpl w:val="5358D85A"/>
    <w:lvl w:ilvl="0" w:tplc="7DC8FBE0">
      <w:start w:val="1"/>
      <w:numFmt w:val="upperLetter"/>
      <w:lvlText w:val="%1-"/>
      <w:lvlJc w:val="left"/>
      <w:pPr>
        <w:ind w:left="786" w:hanging="360"/>
      </w:pPr>
      <w:rPr>
        <w:rFonts w:ascii="Calibri" w:eastAsiaTheme="minorHAnsi" w:hAnsi="Calibri" w:cstheme="minorBidi"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506" w:hanging="360"/>
      </w:pPr>
    </w:lvl>
    <w:lvl w:ilvl="2" w:tplc="0816001B" w:tentative="1">
      <w:start w:val="1"/>
      <w:numFmt w:val="lowerRoman"/>
      <w:lvlText w:val="%3."/>
      <w:lvlJc w:val="right"/>
      <w:pPr>
        <w:ind w:left="2226" w:hanging="180"/>
      </w:pPr>
    </w:lvl>
    <w:lvl w:ilvl="3" w:tplc="0816000F" w:tentative="1">
      <w:start w:val="1"/>
      <w:numFmt w:val="decimal"/>
      <w:lvlText w:val="%4."/>
      <w:lvlJc w:val="left"/>
      <w:pPr>
        <w:ind w:left="2946" w:hanging="360"/>
      </w:pPr>
    </w:lvl>
    <w:lvl w:ilvl="4" w:tplc="08160019" w:tentative="1">
      <w:start w:val="1"/>
      <w:numFmt w:val="lowerLetter"/>
      <w:lvlText w:val="%5."/>
      <w:lvlJc w:val="left"/>
      <w:pPr>
        <w:ind w:left="3666" w:hanging="360"/>
      </w:pPr>
    </w:lvl>
    <w:lvl w:ilvl="5" w:tplc="0816001B" w:tentative="1">
      <w:start w:val="1"/>
      <w:numFmt w:val="lowerRoman"/>
      <w:lvlText w:val="%6."/>
      <w:lvlJc w:val="right"/>
      <w:pPr>
        <w:ind w:left="4386" w:hanging="180"/>
      </w:pPr>
    </w:lvl>
    <w:lvl w:ilvl="6" w:tplc="0816000F" w:tentative="1">
      <w:start w:val="1"/>
      <w:numFmt w:val="decimal"/>
      <w:lvlText w:val="%7."/>
      <w:lvlJc w:val="left"/>
      <w:pPr>
        <w:ind w:left="5106" w:hanging="360"/>
      </w:pPr>
    </w:lvl>
    <w:lvl w:ilvl="7" w:tplc="08160019" w:tentative="1">
      <w:start w:val="1"/>
      <w:numFmt w:val="lowerLetter"/>
      <w:lvlText w:val="%8."/>
      <w:lvlJc w:val="left"/>
      <w:pPr>
        <w:ind w:left="5826" w:hanging="360"/>
      </w:pPr>
    </w:lvl>
    <w:lvl w:ilvl="8" w:tplc="08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67190271"/>
    <w:multiLevelType w:val="hybridMultilevel"/>
    <w:tmpl w:val="9B6282D6"/>
    <w:lvl w:ilvl="0" w:tplc="2160C99A">
      <w:start w:val="1"/>
      <w:numFmt w:val="upperLetter"/>
      <w:lvlText w:val="%1-"/>
      <w:lvlJc w:val="left"/>
      <w:pPr>
        <w:ind w:left="64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673C34F9"/>
    <w:multiLevelType w:val="hybridMultilevel"/>
    <w:tmpl w:val="9B6282D6"/>
    <w:lvl w:ilvl="0" w:tplc="2160C99A">
      <w:start w:val="1"/>
      <w:numFmt w:val="upperLetter"/>
      <w:lvlText w:val="%1-"/>
      <w:lvlJc w:val="left"/>
      <w:pPr>
        <w:ind w:left="78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67666FE3"/>
    <w:multiLevelType w:val="multilevel"/>
    <w:tmpl w:val="458EE6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6A812DD2"/>
    <w:multiLevelType w:val="hybridMultilevel"/>
    <w:tmpl w:val="9B6282D6"/>
    <w:lvl w:ilvl="0" w:tplc="2160C99A">
      <w:start w:val="1"/>
      <w:numFmt w:val="upperLetter"/>
      <w:lvlText w:val="%1-"/>
      <w:lvlJc w:val="left"/>
      <w:pPr>
        <w:ind w:left="64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6CD56E8B"/>
    <w:multiLevelType w:val="hybridMultilevel"/>
    <w:tmpl w:val="9B6282D6"/>
    <w:lvl w:ilvl="0" w:tplc="2160C99A">
      <w:start w:val="1"/>
      <w:numFmt w:val="upperLetter"/>
      <w:lvlText w:val="%1-"/>
      <w:lvlJc w:val="left"/>
      <w:pPr>
        <w:ind w:left="78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6FCF377A"/>
    <w:multiLevelType w:val="hybridMultilevel"/>
    <w:tmpl w:val="9B6282D6"/>
    <w:lvl w:ilvl="0" w:tplc="2160C99A">
      <w:start w:val="1"/>
      <w:numFmt w:val="upperLetter"/>
      <w:lvlText w:val="%1-"/>
      <w:lvlJc w:val="left"/>
      <w:pPr>
        <w:ind w:left="64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75947601"/>
    <w:multiLevelType w:val="hybridMultilevel"/>
    <w:tmpl w:val="9B6282D6"/>
    <w:lvl w:ilvl="0" w:tplc="2160C99A">
      <w:start w:val="1"/>
      <w:numFmt w:val="upperLetter"/>
      <w:lvlText w:val="%1-"/>
      <w:lvlJc w:val="left"/>
      <w:pPr>
        <w:ind w:left="78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76A432CA"/>
    <w:multiLevelType w:val="hybridMultilevel"/>
    <w:tmpl w:val="9B6282D6"/>
    <w:lvl w:ilvl="0" w:tplc="2160C99A">
      <w:start w:val="1"/>
      <w:numFmt w:val="upperLetter"/>
      <w:lvlText w:val="%1-"/>
      <w:lvlJc w:val="left"/>
      <w:pPr>
        <w:ind w:left="64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77A36B67"/>
    <w:multiLevelType w:val="hybridMultilevel"/>
    <w:tmpl w:val="150A978E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3135A4"/>
    <w:multiLevelType w:val="hybridMultilevel"/>
    <w:tmpl w:val="9B6282D6"/>
    <w:lvl w:ilvl="0" w:tplc="2160C99A">
      <w:start w:val="1"/>
      <w:numFmt w:val="upperLetter"/>
      <w:lvlText w:val="%1-"/>
      <w:lvlJc w:val="left"/>
      <w:pPr>
        <w:ind w:left="78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7D434228"/>
    <w:multiLevelType w:val="singleLevel"/>
    <w:tmpl w:val="795E9778"/>
    <w:lvl w:ilvl="0">
      <w:numFmt w:val="bullet"/>
      <w:lvlText w:val=""/>
      <w:legacy w:legacy="1" w:legacySpace="0" w:legacyIndent="0"/>
      <w:lvlJc w:val="left"/>
      <w:rPr>
        <w:rFonts w:ascii="Symbol" w:hAnsi="Symbol" w:cs="Symbol" w:hint="default"/>
        <w:sz w:val="20"/>
        <w:szCs w:val="20"/>
      </w:rPr>
    </w:lvl>
  </w:abstractNum>
  <w:abstractNum w:abstractNumId="45" w15:restartNumberingAfterBreak="0">
    <w:nsid w:val="7E1D6D50"/>
    <w:multiLevelType w:val="hybridMultilevel"/>
    <w:tmpl w:val="CFFA3846"/>
    <w:lvl w:ilvl="0" w:tplc="2ADCB34E">
      <w:start w:val="1"/>
      <w:numFmt w:val="upperLetter"/>
      <w:lvlText w:val="%1-"/>
      <w:lvlJc w:val="left"/>
      <w:pPr>
        <w:ind w:left="644" w:hanging="360"/>
      </w:pPr>
      <w:rPr>
        <w:rFonts w:hint="default"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0"/>
  </w:num>
  <w:num w:numId="2">
    <w:abstractNumId w:val="3"/>
  </w:num>
  <w:num w:numId="3">
    <w:abstractNumId w:val="6"/>
  </w:num>
  <w:num w:numId="4">
    <w:abstractNumId w:val="44"/>
  </w:num>
  <w:num w:numId="5">
    <w:abstractNumId w:val="5"/>
  </w:num>
  <w:num w:numId="6">
    <w:abstractNumId w:val="33"/>
  </w:num>
  <w:num w:numId="7">
    <w:abstractNumId w:val="42"/>
  </w:num>
  <w:num w:numId="8">
    <w:abstractNumId w:val="20"/>
  </w:num>
  <w:num w:numId="9">
    <w:abstractNumId w:val="19"/>
  </w:num>
  <w:num w:numId="10">
    <w:abstractNumId w:val="22"/>
  </w:num>
  <w:num w:numId="11">
    <w:abstractNumId w:val="7"/>
  </w:num>
  <w:num w:numId="12">
    <w:abstractNumId w:val="1"/>
  </w:num>
  <w:num w:numId="13">
    <w:abstractNumId w:val="17"/>
  </w:num>
  <w:num w:numId="14">
    <w:abstractNumId w:val="41"/>
  </w:num>
  <w:num w:numId="15">
    <w:abstractNumId w:val="25"/>
  </w:num>
  <w:num w:numId="16">
    <w:abstractNumId w:val="34"/>
  </w:num>
  <w:num w:numId="17">
    <w:abstractNumId w:val="11"/>
  </w:num>
  <w:num w:numId="18">
    <w:abstractNumId w:val="39"/>
  </w:num>
  <w:num w:numId="19">
    <w:abstractNumId w:val="15"/>
  </w:num>
  <w:num w:numId="20">
    <w:abstractNumId w:val="37"/>
  </w:num>
  <w:num w:numId="21">
    <w:abstractNumId w:val="0"/>
  </w:num>
  <w:num w:numId="22">
    <w:abstractNumId w:val="45"/>
  </w:num>
  <w:num w:numId="23">
    <w:abstractNumId w:val="9"/>
  </w:num>
  <w:num w:numId="24">
    <w:abstractNumId w:val="28"/>
  </w:num>
  <w:num w:numId="25">
    <w:abstractNumId w:val="12"/>
  </w:num>
  <w:num w:numId="26">
    <w:abstractNumId w:val="32"/>
  </w:num>
  <w:num w:numId="27">
    <w:abstractNumId w:val="26"/>
  </w:num>
  <w:num w:numId="28">
    <w:abstractNumId w:val="38"/>
  </w:num>
  <w:num w:numId="29">
    <w:abstractNumId w:val="2"/>
  </w:num>
  <w:num w:numId="30">
    <w:abstractNumId w:val="35"/>
  </w:num>
  <w:num w:numId="31">
    <w:abstractNumId w:val="31"/>
  </w:num>
  <w:num w:numId="32">
    <w:abstractNumId w:val="4"/>
  </w:num>
  <w:num w:numId="33">
    <w:abstractNumId w:val="40"/>
  </w:num>
  <w:num w:numId="34">
    <w:abstractNumId w:val="43"/>
  </w:num>
  <w:num w:numId="35">
    <w:abstractNumId w:val="8"/>
  </w:num>
  <w:num w:numId="36">
    <w:abstractNumId w:val="13"/>
  </w:num>
  <w:num w:numId="37">
    <w:abstractNumId w:val="27"/>
  </w:num>
  <w:num w:numId="38">
    <w:abstractNumId w:val="18"/>
  </w:num>
  <w:num w:numId="39">
    <w:abstractNumId w:val="23"/>
  </w:num>
  <w:num w:numId="40">
    <w:abstractNumId w:val="10"/>
  </w:num>
  <w:num w:numId="41">
    <w:abstractNumId w:val="24"/>
  </w:num>
  <w:num w:numId="42">
    <w:abstractNumId w:val="29"/>
  </w:num>
  <w:num w:numId="43">
    <w:abstractNumId w:val="14"/>
  </w:num>
  <w:num w:numId="44">
    <w:abstractNumId w:val="36"/>
  </w:num>
  <w:num w:numId="45">
    <w:abstractNumId w:val="16"/>
  </w:num>
  <w:num w:numId="4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4E5F"/>
    <w:rsid w:val="0000020D"/>
    <w:rsid w:val="0001145D"/>
    <w:rsid w:val="0002107B"/>
    <w:rsid w:val="000261A4"/>
    <w:rsid w:val="000304E0"/>
    <w:rsid w:val="00037D75"/>
    <w:rsid w:val="000410A5"/>
    <w:rsid w:val="000736BF"/>
    <w:rsid w:val="0008533B"/>
    <w:rsid w:val="000A3BEF"/>
    <w:rsid w:val="000B6989"/>
    <w:rsid w:val="000C0CED"/>
    <w:rsid w:val="000C66B9"/>
    <w:rsid w:val="000E2182"/>
    <w:rsid w:val="000F1788"/>
    <w:rsid w:val="00103039"/>
    <w:rsid w:val="00130125"/>
    <w:rsid w:val="00130C49"/>
    <w:rsid w:val="00155A3C"/>
    <w:rsid w:val="00167D13"/>
    <w:rsid w:val="00173EB7"/>
    <w:rsid w:val="00174043"/>
    <w:rsid w:val="00177300"/>
    <w:rsid w:val="00183109"/>
    <w:rsid w:val="00194086"/>
    <w:rsid w:val="00194FD7"/>
    <w:rsid w:val="00195165"/>
    <w:rsid w:val="00195594"/>
    <w:rsid w:val="001A00DC"/>
    <w:rsid w:val="001A0878"/>
    <w:rsid w:val="001A46DC"/>
    <w:rsid w:val="001C206C"/>
    <w:rsid w:val="001D1CEA"/>
    <w:rsid w:val="001D63EF"/>
    <w:rsid w:val="001F7DC8"/>
    <w:rsid w:val="00204F7D"/>
    <w:rsid w:val="002064BC"/>
    <w:rsid w:val="0021146C"/>
    <w:rsid w:val="002146E0"/>
    <w:rsid w:val="00217E44"/>
    <w:rsid w:val="0023003B"/>
    <w:rsid w:val="002306BB"/>
    <w:rsid w:val="00231FA7"/>
    <w:rsid w:val="00240C9C"/>
    <w:rsid w:val="00251AA5"/>
    <w:rsid w:val="0025418F"/>
    <w:rsid w:val="0029155D"/>
    <w:rsid w:val="002A4042"/>
    <w:rsid w:val="002A55C9"/>
    <w:rsid w:val="002B19EB"/>
    <w:rsid w:val="002B425B"/>
    <w:rsid w:val="002C4C6D"/>
    <w:rsid w:val="002D1FFB"/>
    <w:rsid w:val="002D28E0"/>
    <w:rsid w:val="002D76BA"/>
    <w:rsid w:val="00302F69"/>
    <w:rsid w:val="00310BDF"/>
    <w:rsid w:val="0031643E"/>
    <w:rsid w:val="003316A5"/>
    <w:rsid w:val="00343321"/>
    <w:rsid w:val="00363A10"/>
    <w:rsid w:val="00364710"/>
    <w:rsid w:val="00372B55"/>
    <w:rsid w:val="00382DDC"/>
    <w:rsid w:val="00395F0B"/>
    <w:rsid w:val="003A04B0"/>
    <w:rsid w:val="003A2E90"/>
    <w:rsid w:val="003A69E0"/>
    <w:rsid w:val="003B4742"/>
    <w:rsid w:val="003C3FEE"/>
    <w:rsid w:val="003C62AE"/>
    <w:rsid w:val="003D2B97"/>
    <w:rsid w:val="003D6C49"/>
    <w:rsid w:val="003E382A"/>
    <w:rsid w:val="003E3A14"/>
    <w:rsid w:val="003F2095"/>
    <w:rsid w:val="003F3A75"/>
    <w:rsid w:val="00406342"/>
    <w:rsid w:val="00412C67"/>
    <w:rsid w:val="00414868"/>
    <w:rsid w:val="00431C20"/>
    <w:rsid w:val="004346A0"/>
    <w:rsid w:val="00451D30"/>
    <w:rsid w:val="004572E8"/>
    <w:rsid w:val="00463129"/>
    <w:rsid w:val="0046472F"/>
    <w:rsid w:val="00471966"/>
    <w:rsid w:val="004909ED"/>
    <w:rsid w:val="004A17D6"/>
    <w:rsid w:val="004B02C8"/>
    <w:rsid w:val="004B57AD"/>
    <w:rsid w:val="004C6F5F"/>
    <w:rsid w:val="004F15FC"/>
    <w:rsid w:val="004F28C6"/>
    <w:rsid w:val="005024E5"/>
    <w:rsid w:val="00511A2B"/>
    <w:rsid w:val="00517FD7"/>
    <w:rsid w:val="00525213"/>
    <w:rsid w:val="0053116F"/>
    <w:rsid w:val="005407A8"/>
    <w:rsid w:val="00552445"/>
    <w:rsid w:val="00554011"/>
    <w:rsid w:val="00566C84"/>
    <w:rsid w:val="00570B8C"/>
    <w:rsid w:val="00570EF4"/>
    <w:rsid w:val="00575E16"/>
    <w:rsid w:val="005763CD"/>
    <w:rsid w:val="00577036"/>
    <w:rsid w:val="00577B4F"/>
    <w:rsid w:val="00595010"/>
    <w:rsid w:val="00596A03"/>
    <w:rsid w:val="005C19A0"/>
    <w:rsid w:val="005C29A7"/>
    <w:rsid w:val="005F05DB"/>
    <w:rsid w:val="005F07BC"/>
    <w:rsid w:val="005F52C8"/>
    <w:rsid w:val="0061322D"/>
    <w:rsid w:val="00614629"/>
    <w:rsid w:val="006240A2"/>
    <w:rsid w:val="00637098"/>
    <w:rsid w:val="00646EAC"/>
    <w:rsid w:val="00663AB7"/>
    <w:rsid w:val="00674BF5"/>
    <w:rsid w:val="00680D6B"/>
    <w:rsid w:val="0068234A"/>
    <w:rsid w:val="006A6042"/>
    <w:rsid w:val="006B4ACC"/>
    <w:rsid w:val="006B6EDC"/>
    <w:rsid w:val="006E0D41"/>
    <w:rsid w:val="006E0FE6"/>
    <w:rsid w:val="006E501A"/>
    <w:rsid w:val="006F6723"/>
    <w:rsid w:val="0070138A"/>
    <w:rsid w:val="00714753"/>
    <w:rsid w:val="00734E3D"/>
    <w:rsid w:val="00744839"/>
    <w:rsid w:val="00767ECC"/>
    <w:rsid w:val="00770936"/>
    <w:rsid w:val="0077383B"/>
    <w:rsid w:val="00780C43"/>
    <w:rsid w:val="00784F01"/>
    <w:rsid w:val="00787398"/>
    <w:rsid w:val="007949AA"/>
    <w:rsid w:val="007C79F6"/>
    <w:rsid w:val="007E6C5F"/>
    <w:rsid w:val="00800347"/>
    <w:rsid w:val="00806493"/>
    <w:rsid w:val="008160D9"/>
    <w:rsid w:val="00821AD6"/>
    <w:rsid w:val="00857079"/>
    <w:rsid w:val="008634F2"/>
    <w:rsid w:val="008851A9"/>
    <w:rsid w:val="008907BC"/>
    <w:rsid w:val="008972D7"/>
    <w:rsid w:val="008C0A6C"/>
    <w:rsid w:val="008F21C1"/>
    <w:rsid w:val="009219EC"/>
    <w:rsid w:val="00923CB0"/>
    <w:rsid w:val="009342AC"/>
    <w:rsid w:val="009461B1"/>
    <w:rsid w:val="00946A6F"/>
    <w:rsid w:val="00947BA3"/>
    <w:rsid w:val="009668EA"/>
    <w:rsid w:val="009A6C4B"/>
    <w:rsid w:val="009B659C"/>
    <w:rsid w:val="009B704E"/>
    <w:rsid w:val="009C7E52"/>
    <w:rsid w:val="009D652F"/>
    <w:rsid w:val="009D6A9B"/>
    <w:rsid w:val="00A03716"/>
    <w:rsid w:val="00A13EBA"/>
    <w:rsid w:val="00A23E13"/>
    <w:rsid w:val="00A27463"/>
    <w:rsid w:val="00A35FA2"/>
    <w:rsid w:val="00A41F43"/>
    <w:rsid w:val="00A579D0"/>
    <w:rsid w:val="00A7538F"/>
    <w:rsid w:val="00A801E6"/>
    <w:rsid w:val="00AB62E1"/>
    <w:rsid w:val="00AF7679"/>
    <w:rsid w:val="00B043D7"/>
    <w:rsid w:val="00B25102"/>
    <w:rsid w:val="00B41244"/>
    <w:rsid w:val="00B468B8"/>
    <w:rsid w:val="00B62643"/>
    <w:rsid w:val="00B85038"/>
    <w:rsid w:val="00B95587"/>
    <w:rsid w:val="00BA661F"/>
    <w:rsid w:val="00BB19B5"/>
    <w:rsid w:val="00BB7C72"/>
    <w:rsid w:val="00BE66E6"/>
    <w:rsid w:val="00BE6958"/>
    <w:rsid w:val="00C13ED0"/>
    <w:rsid w:val="00C265AA"/>
    <w:rsid w:val="00C26C94"/>
    <w:rsid w:val="00C3096A"/>
    <w:rsid w:val="00C57FBA"/>
    <w:rsid w:val="00C614D0"/>
    <w:rsid w:val="00C83B20"/>
    <w:rsid w:val="00C90778"/>
    <w:rsid w:val="00C90C58"/>
    <w:rsid w:val="00C90ECC"/>
    <w:rsid w:val="00C92568"/>
    <w:rsid w:val="00CA64A1"/>
    <w:rsid w:val="00CB37F0"/>
    <w:rsid w:val="00CC468A"/>
    <w:rsid w:val="00CC5EC5"/>
    <w:rsid w:val="00CD2CBF"/>
    <w:rsid w:val="00CE323D"/>
    <w:rsid w:val="00CF50AC"/>
    <w:rsid w:val="00CF5769"/>
    <w:rsid w:val="00CF7B66"/>
    <w:rsid w:val="00D03510"/>
    <w:rsid w:val="00D070EE"/>
    <w:rsid w:val="00D1202E"/>
    <w:rsid w:val="00D13B2E"/>
    <w:rsid w:val="00D16E8A"/>
    <w:rsid w:val="00D30929"/>
    <w:rsid w:val="00D375BF"/>
    <w:rsid w:val="00D5069F"/>
    <w:rsid w:val="00D61C91"/>
    <w:rsid w:val="00D65025"/>
    <w:rsid w:val="00D95C1E"/>
    <w:rsid w:val="00DA029A"/>
    <w:rsid w:val="00DA2460"/>
    <w:rsid w:val="00DA6446"/>
    <w:rsid w:val="00DB1DC1"/>
    <w:rsid w:val="00DC0FED"/>
    <w:rsid w:val="00DD1F6C"/>
    <w:rsid w:val="00DD2FAD"/>
    <w:rsid w:val="00DE5D0C"/>
    <w:rsid w:val="00DF012E"/>
    <w:rsid w:val="00DF3D6C"/>
    <w:rsid w:val="00DF4354"/>
    <w:rsid w:val="00E26B61"/>
    <w:rsid w:val="00E30647"/>
    <w:rsid w:val="00E51AFD"/>
    <w:rsid w:val="00E5562F"/>
    <w:rsid w:val="00E64897"/>
    <w:rsid w:val="00E673C1"/>
    <w:rsid w:val="00E74E5F"/>
    <w:rsid w:val="00E8047A"/>
    <w:rsid w:val="00EA263D"/>
    <w:rsid w:val="00EB0EF8"/>
    <w:rsid w:val="00EB1B98"/>
    <w:rsid w:val="00EB224F"/>
    <w:rsid w:val="00EE2CB7"/>
    <w:rsid w:val="00EE549E"/>
    <w:rsid w:val="00EE6AF2"/>
    <w:rsid w:val="00EF2F3E"/>
    <w:rsid w:val="00F14193"/>
    <w:rsid w:val="00F1448F"/>
    <w:rsid w:val="00F23C1C"/>
    <w:rsid w:val="00F26642"/>
    <w:rsid w:val="00F33493"/>
    <w:rsid w:val="00F3710C"/>
    <w:rsid w:val="00F62EC9"/>
    <w:rsid w:val="00F65558"/>
    <w:rsid w:val="00F65B32"/>
    <w:rsid w:val="00F6716F"/>
    <w:rsid w:val="00F7340B"/>
    <w:rsid w:val="00F77742"/>
    <w:rsid w:val="00F77C1B"/>
    <w:rsid w:val="00FB0A11"/>
    <w:rsid w:val="00FC247B"/>
    <w:rsid w:val="00FD1DDA"/>
    <w:rsid w:val="00FD7F39"/>
    <w:rsid w:val="00FF73E6"/>
    <w:rsid w:val="00FF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714832"/>
  <w15:docId w15:val="{DA5C77A6-C97C-48D6-8B2D-860E384EA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pt-PT"/>
    </w:rPr>
  </w:style>
  <w:style w:type="paragraph" w:styleId="Ttulo1">
    <w:name w:val="heading 1"/>
    <w:basedOn w:val="Normal"/>
    <w:next w:val="Normal"/>
    <w:link w:val="Ttulo1Carter"/>
    <w:uiPriority w:val="9"/>
    <w:qFormat/>
    <w:rsid w:val="002B425B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130C49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130C4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30C4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">
    <w:name w:val="header"/>
    <w:basedOn w:val="Normal"/>
    <w:link w:val="CabealhoCarter"/>
    <w:rsid w:val="00130C49"/>
    <w:pPr>
      <w:tabs>
        <w:tab w:val="center" w:pos="4252"/>
        <w:tab w:val="right" w:pos="8504"/>
      </w:tabs>
    </w:pPr>
    <w:rPr>
      <w:rFonts w:ascii="Calibri" w:eastAsia="Calibri" w:hAnsi="Calibri" w:cs="Times New Roman"/>
      <w:lang w:eastAsia="en-US"/>
    </w:rPr>
  </w:style>
  <w:style w:type="character" w:customStyle="1" w:styleId="CabealhoCarter">
    <w:name w:val="Cabeçalho Caráter"/>
    <w:basedOn w:val="Tipodeletrapredefinidodopargrafo"/>
    <w:link w:val="Cabealho"/>
    <w:rsid w:val="00130C49"/>
    <w:rPr>
      <w:rFonts w:ascii="Calibri" w:eastAsia="Calibri" w:hAnsi="Calibri" w:cs="Times New Roman"/>
      <w:lang w:val="pt-PT" w:eastAsia="en-US"/>
    </w:rPr>
  </w:style>
  <w:style w:type="paragraph" w:styleId="Rodap">
    <w:name w:val="footer"/>
    <w:basedOn w:val="Normal"/>
    <w:link w:val="RodapCarter"/>
    <w:uiPriority w:val="99"/>
    <w:unhideWhenUsed/>
    <w:rsid w:val="008907BC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8907BC"/>
  </w:style>
  <w:style w:type="table" w:styleId="TabelacomGrelha">
    <w:name w:val="Table Grid"/>
    <w:basedOn w:val="Tabelanormal"/>
    <w:uiPriority w:val="59"/>
    <w:rsid w:val="00CD2CBF"/>
    <w:rPr>
      <w:rFonts w:eastAsiaTheme="minorHAnsi"/>
      <w:lang w:val="pt-PT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A69E0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styleId="Textodenotadefim">
    <w:name w:val="endnote text"/>
    <w:basedOn w:val="Normal"/>
    <w:link w:val="TextodenotadefimCarter"/>
    <w:uiPriority w:val="99"/>
    <w:semiHidden/>
    <w:unhideWhenUsed/>
    <w:rsid w:val="00734E3D"/>
    <w:rPr>
      <w:sz w:val="20"/>
      <w:szCs w:val="20"/>
    </w:rPr>
  </w:style>
  <w:style w:type="character" w:customStyle="1" w:styleId="TextodenotadefimCarter">
    <w:name w:val="Texto de nota de fim Caráter"/>
    <w:basedOn w:val="Tipodeletrapredefinidodopargrafo"/>
    <w:link w:val="Textodenotadefim"/>
    <w:uiPriority w:val="99"/>
    <w:semiHidden/>
    <w:rsid w:val="00734E3D"/>
    <w:rPr>
      <w:sz w:val="20"/>
      <w:szCs w:val="20"/>
      <w:lang w:val="pt-PT"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734E3D"/>
    <w:rPr>
      <w:vertAlign w:val="superscript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2B42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5D7C51A09551347954996B4D77D9212" ma:contentTypeVersion="3" ma:contentTypeDescription="Criar um novo documento." ma:contentTypeScope="" ma:versionID="8bf75247eb5374bdc6dc3b93bcf001e0">
  <xsd:schema xmlns:xsd="http://www.w3.org/2001/XMLSchema" xmlns:xs="http://www.w3.org/2001/XMLSchema" xmlns:p="http://schemas.microsoft.com/office/2006/metadata/properties" xmlns:ns2="aaed4837-9091-4f64-8f4f-d7b4e18a5752" targetNamespace="http://schemas.microsoft.com/office/2006/metadata/properties" ma:root="true" ma:fieldsID="e80aa8ee3144aac7d8200d5240b18538" ns2:_="">
    <xsd:import namespace="aaed4837-9091-4f64-8f4f-d7b4e18a57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ed4837-9091-4f64-8f4f-d7b4e18a57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2AD0EC-4FC7-4B7C-BD43-D40D51FDED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01A7773-DCD3-4A6F-B99A-533CADBCC5C9}"/>
</file>

<file path=customXml/itemProps3.xml><?xml version="1.0" encoding="utf-8"?>
<ds:datastoreItem xmlns:ds="http://schemas.openxmlformats.org/officeDocument/2006/customXml" ds:itemID="{4FAC8CB3-6716-463E-994C-818BCED7AF34}"/>
</file>

<file path=customXml/itemProps4.xml><?xml version="1.0" encoding="utf-8"?>
<ds:datastoreItem xmlns:ds="http://schemas.openxmlformats.org/officeDocument/2006/customXml" ds:itemID="{107308E3-B5CD-4170-B0E9-AA95057AD8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817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Informação de Prova</vt:lpstr>
    </vt:vector>
  </TitlesOfParts>
  <Company>M. E. - GEPE</Company>
  <LinksUpToDate>false</LinksUpToDate>
  <CharactersWithSpaces>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Informação de Prova</dc:title>
  <dc:creator>Master</dc:creator>
  <cp:keywords>CreatedByIRIS_Readiris_17.2</cp:keywords>
  <cp:lastModifiedBy>Glória Silva</cp:lastModifiedBy>
  <cp:revision>7</cp:revision>
  <cp:lastPrinted>2022-06-06T14:02:00Z</cp:lastPrinted>
  <dcterms:created xsi:type="dcterms:W3CDTF">2023-09-07T13:38:00Z</dcterms:created>
  <dcterms:modified xsi:type="dcterms:W3CDTF">2023-09-08T10:32:00Z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0x01010075D7C51A09551347954996B4D77D9212</vt:lpwstr>
  </property>
</Properties>
</file>