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A389E">
        <w:rPr>
          <w:rFonts w:ascii="Arial" w:hAnsi="Arial" w:cs="Arial"/>
          <w:b/>
        </w:rPr>
        <w:t>da Retauração</w:t>
      </w:r>
      <w:bookmarkStart w:id="0" w:name="_GoBack"/>
      <w:bookmarkEnd w:id="0"/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A9452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A94529">
              <w:rPr>
                <w:rFonts w:ascii="Arial" w:hAnsi="Arial" w:cs="Arial"/>
                <w:b/>
              </w:rPr>
              <w:t>3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0C" w:rsidRDefault="007C7E0C" w:rsidP="00AD1BFA">
      <w:pPr>
        <w:spacing w:after="0" w:line="240" w:lineRule="auto"/>
      </w:pPr>
      <w:r>
        <w:separator/>
      </w:r>
    </w:p>
  </w:endnote>
  <w:endnote w:type="continuationSeparator" w:id="0">
    <w:p w:rsidR="007C7E0C" w:rsidRDefault="007C7E0C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1A389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1A389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0C" w:rsidRDefault="007C7E0C" w:rsidP="00AD1BFA">
      <w:pPr>
        <w:spacing w:after="0" w:line="240" w:lineRule="auto"/>
      </w:pPr>
      <w:r>
        <w:separator/>
      </w:r>
    </w:p>
  </w:footnote>
  <w:footnote w:type="continuationSeparator" w:id="0">
    <w:p w:rsidR="007C7E0C" w:rsidRDefault="007C7E0C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89E"/>
    <w:rsid w:val="001A3BE8"/>
    <w:rsid w:val="001B0BDC"/>
    <w:rsid w:val="001B53F6"/>
    <w:rsid w:val="001C5BF7"/>
    <w:rsid w:val="001C68ED"/>
    <w:rsid w:val="001D0EDE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C7E0C"/>
    <w:rsid w:val="007D562E"/>
    <w:rsid w:val="007F7352"/>
    <w:rsid w:val="00820B19"/>
    <w:rsid w:val="00821652"/>
    <w:rsid w:val="008327A7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1A56"/>
    <w:rsid w:val="009E22F5"/>
    <w:rsid w:val="009E65E5"/>
    <w:rsid w:val="009F14BD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529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90E8-9668-472B-B4D8-265D280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2024-09-01T09:58:00Z</dcterms:created>
  <dcterms:modified xsi:type="dcterms:W3CDTF">2024-09-01T10:06:00Z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